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4C40" w14:textId="04AAD4EE" w:rsidR="00CB75D3" w:rsidRPr="00CB75D3" w:rsidRDefault="00CB75D3" w:rsidP="00CB75D3">
      <w:r w:rsidRPr="00CB75D3">
        <w:rPr>
          <w:b/>
          <w:bCs/>
        </w:rPr>
        <w:t xml:space="preserve">#IWill Ambassador Recruitment </w:t>
      </w:r>
    </w:p>
    <w:p w14:paraId="38580D64" w14:textId="77777777" w:rsidR="00CB75D3" w:rsidRPr="00CB75D3" w:rsidRDefault="00CB75D3" w:rsidP="00CB75D3">
      <w:r w:rsidRPr="00CB75D3">
        <w:t>Applications are now open</w:t>
      </w:r>
    </w:p>
    <w:p w14:paraId="25067C83" w14:textId="77777777" w:rsidR="00CB75D3" w:rsidRPr="00CB75D3" w:rsidRDefault="00CB75D3" w:rsidP="00CB75D3">
      <w:r w:rsidRPr="00CB75D3">
        <w:t>Are you aged 10-24? Do you want to make a difference in your local area and beyond? Are you able to commit to being an #IWill Ambassador?</w:t>
      </w:r>
      <w:r w:rsidRPr="00CB75D3">
        <w:rPr>
          <w:rFonts w:ascii="Calibri" w:hAnsi="Calibri" w:cs="Calibri"/>
        </w:rPr>
        <w:t>  </w:t>
      </w:r>
    </w:p>
    <w:p w14:paraId="04E37680" w14:textId="77777777" w:rsidR="00CB75D3" w:rsidRPr="00CB75D3" w:rsidRDefault="00CB75D3" w:rsidP="00CB75D3">
      <w:r w:rsidRPr="00CB75D3">
        <w:rPr>
          <w:b/>
          <w:bCs/>
        </w:rPr>
        <w:t xml:space="preserve">Why become an </w:t>
      </w:r>
      <w:proofErr w:type="gramStart"/>
      <w:r w:rsidRPr="00CB75D3">
        <w:rPr>
          <w:b/>
          <w:bCs/>
        </w:rPr>
        <w:t>Ambassador</w:t>
      </w:r>
      <w:proofErr w:type="gramEnd"/>
      <w:r w:rsidRPr="00CB75D3">
        <w:rPr>
          <w:b/>
          <w:bCs/>
        </w:rPr>
        <w:t>?</w:t>
      </w:r>
      <w:r w:rsidRPr="00CB75D3">
        <w:rPr>
          <w:rFonts w:ascii="Calibri" w:hAnsi="Calibri" w:cs="Calibri"/>
          <w:b/>
          <w:bCs/>
        </w:rPr>
        <w:t> </w:t>
      </w:r>
    </w:p>
    <w:p w14:paraId="2545B5DD" w14:textId="77777777" w:rsidR="00CB75D3" w:rsidRPr="00CB75D3" w:rsidRDefault="00CB75D3" w:rsidP="00CB75D3">
      <w:r w:rsidRPr="00CB75D3">
        <w:t xml:space="preserve">Young people aren’t just the leaders of tomorrow. We have the energy, </w:t>
      </w:r>
      <w:proofErr w:type="gramStart"/>
      <w:r w:rsidRPr="00CB75D3">
        <w:t>skills</w:t>
      </w:r>
      <w:proofErr w:type="gramEnd"/>
      <w:r w:rsidRPr="00CB75D3">
        <w:t xml:space="preserve"> and ideas to change society and the environment for a better today.</w:t>
      </w:r>
    </w:p>
    <w:p w14:paraId="7E5E9CF3" w14:textId="77777777" w:rsidR="00CB75D3" w:rsidRPr="00CB75D3" w:rsidRDefault="00CB75D3" w:rsidP="00CB75D3">
      <w:r w:rsidRPr="00CB75D3">
        <w:rPr>
          <w:b/>
          <w:bCs/>
        </w:rPr>
        <w:t>What is youth social action?</w:t>
      </w:r>
    </w:p>
    <w:p w14:paraId="0EB802ED" w14:textId="77777777" w:rsidR="00CB75D3" w:rsidRPr="00CB75D3" w:rsidRDefault="00CB75D3" w:rsidP="00CB75D3">
      <w:r w:rsidRPr="00CB75D3">
        <w:t>Youth social action is activity that a young person</w:t>
      </w:r>
      <w:r w:rsidRPr="00CB75D3">
        <w:rPr>
          <w:rFonts w:ascii="Cambria Math" w:hAnsi="Cambria Math" w:cs="Cambria Math"/>
        </w:rPr>
        <w:t> </w:t>
      </w:r>
      <w:r w:rsidRPr="00CB75D3">
        <w:t>leads or participates in that makes a positive</w:t>
      </w:r>
      <w:r w:rsidRPr="00CB75D3">
        <w:rPr>
          <w:rFonts w:ascii="Cambria Math" w:hAnsi="Cambria Math" w:cs="Cambria Math"/>
        </w:rPr>
        <w:t> </w:t>
      </w:r>
      <w:r w:rsidRPr="00CB75D3">
        <w:t>contribution to society or the environment.</w:t>
      </w:r>
      <w:r w:rsidRPr="00CB75D3">
        <w:rPr>
          <w:rFonts w:ascii="Calibri" w:hAnsi="Calibri" w:cs="Calibri"/>
        </w:rPr>
        <w:t> </w:t>
      </w:r>
    </w:p>
    <w:p w14:paraId="44550042" w14:textId="77777777" w:rsidR="00CB75D3" w:rsidRPr="00CB75D3" w:rsidRDefault="00CB75D3" w:rsidP="00CB75D3">
      <w:r w:rsidRPr="00CB75D3">
        <w:t>It can include loads such as:</w:t>
      </w:r>
      <w:r w:rsidRPr="00CB75D3">
        <w:rPr>
          <w:rFonts w:ascii="Calibri" w:hAnsi="Calibri" w:cs="Calibri"/>
        </w:rPr>
        <w:t> </w:t>
      </w:r>
    </w:p>
    <w:p w14:paraId="0BF7CCBB" w14:textId="77777777" w:rsidR="00CB75D3" w:rsidRPr="00CB75D3" w:rsidRDefault="00CB75D3" w:rsidP="00CB75D3">
      <w:r w:rsidRPr="00CB75D3">
        <w:t>•</w:t>
      </w:r>
      <w:r w:rsidRPr="00CB75D3">
        <w:tab/>
        <w:t>Peer mentoring</w:t>
      </w:r>
      <w:r w:rsidRPr="00CB75D3">
        <w:rPr>
          <w:rFonts w:ascii="Calibri" w:hAnsi="Calibri" w:cs="Calibri"/>
        </w:rPr>
        <w:t> </w:t>
      </w:r>
    </w:p>
    <w:p w14:paraId="3C75D2DD" w14:textId="77777777" w:rsidR="00CB75D3" w:rsidRPr="00CB75D3" w:rsidRDefault="00CB75D3" w:rsidP="00CB75D3">
      <w:r w:rsidRPr="00CB75D3">
        <w:t>•</w:t>
      </w:r>
      <w:r w:rsidRPr="00CB75D3">
        <w:tab/>
        <w:t>Befriending</w:t>
      </w:r>
      <w:r w:rsidRPr="00CB75D3">
        <w:rPr>
          <w:rFonts w:ascii="Calibri" w:hAnsi="Calibri" w:cs="Calibri"/>
        </w:rPr>
        <w:t> </w:t>
      </w:r>
    </w:p>
    <w:p w14:paraId="0F273337" w14:textId="77777777" w:rsidR="00CB75D3" w:rsidRPr="00CB75D3" w:rsidRDefault="00CB75D3" w:rsidP="00CB75D3">
      <w:r w:rsidRPr="00CB75D3">
        <w:t>•</w:t>
      </w:r>
      <w:r w:rsidRPr="00CB75D3">
        <w:tab/>
        <w:t>Fundraising</w:t>
      </w:r>
      <w:r w:rsidRPr="00CB75D3">
        <w:rPr>
          <w:rFonts w:ascii="Calibri" w:hAnsi="Calibri" w:cs="Calibri"/>
        </w:rPr>
        <w:t> </w:t>
      </w:r>
    </w:p>
    <w:p w14:paraId="6DE49108" w14:textId="77777777" w:rsidR="00CB75D3" w:rsidRPr="00CB75D3" w:rsidRDefault="00CB75D3" w:rsidP="00CB75D3">
      <w:r w:rsidRPr="00CB75D3">
        <w:t>•</w:t>
      </w:r>
      <w:r w:rsidRPr="00CB75D3">
        <w:tab/>
        <w:t>Clothes swaps</w:t>
      </w:r>
      <w:r w:rsidRPr="00CB75D3">
        <w:rPr>
          <w:rFonts w:ascii="Calibri" w:hAnsi="Calibri" w:cs="Calibri"/>
        </w:rPr>
        <w:t> </w:t>
      </w:r>
    </w:p>
    <w:p w14:paraId="749CC7C1" w14:textId="77777777" w:rsidR="00CB75D3" w:rsidRPr="00CB75D3" w:rsidRDefault="00CB75D3" w:rsidP="00CB75D3">
      <w:r w:rsidRPr="00CB75D3">
        <w:t>•</w:t>
      </w:r>
      <w:r w:rsidRPr="00CB75D3">
        <w:tab/>
        <w:t>Litter picks</w:t>
      </w:r>
      <w:r w:rsidRPr="00CB75D3">
        <w:rPr>
          <w:rFonts w:ascii="Calibri" w:hAnsi="Calibri" w:cs="Calibri"/>
        </w:rPr>
        <w:t> </w:t>
      </w:r>
    </w:p>
    <w:p w14:paraId="3DA82E06" w14:textId="77777777" w:rsidR="00CB75D3" w:rsidRPr="00CB75D3" w:rsidRDefault="00CB75D3" w:rsidP="00CB75D3">
      <w:r w:rsidRPr="00CB75D3">
        <w:t>•</w:t>
      </w:r>
      <w:r w:rsidRPr="00CB75D3">
        <w:tab/>
        <w:t>Helping a neighbour</w:t>
      </w:r>
      <w:r w:rsidRPr="00CB75D3">
        <w:rPr>
          <w:rFonts w:ascii="Cambria Math" w:hAnsi="Cambria Math" w:cs="Cambria Math"/>
        </w:rPr>
        <w:t>  </w:t>
      </w:r>
    </w:p>
    <w:p w14:paraId="77FA8035" w14:textId="77777777" w:rsidR="00CB75D3" w:rsidRPr="00CB75D3" w:rsidRDefault="00CB75D3" w:rsidP="00CB75D3">
      <w:r w:rsidRPr="00CB75D3">
        <w:t>•</w:t>
      </w:r>
      <w:r w:rsidRPr="00CB75D3">
        <w:tab/>
        <w:t>Blogging</w:t>
      </w:r>
      <w:r w:rsidRPr="00CB75D3">
        <w:rPr>
          <w:rFonts w:ascii="Calibri" w:hAnsi="Calibri" w:cs="Calibri"/>
        </w:rPr>
        <w:t> </w:t>
      </w:r>
    </w:p>
    <w:p w14:paraId="60155DE6" w14:textId="77777777" w:rsidR="00CB75D3" w:rsidRPr="00CB75D3" w:rsidRDefault="00CB75D3" w:rsidP="00CB75D3">
      <w:r w:rsidRPr="00CB75D3">
        <w:t>•</w:t>
      </w:r>
      <w:r w:rsidRPr="00CB75D3">
        <w:tab/>
        <w:t>Volunteering</w:t>
      </w:r>
      <w:r w:rsidRPr="00CB75D3">
        <w:rPr>
          <w:rFonts w:ascii="Calibri" w:hAnsi="Calibri" w:cs="Calibri"/>
        </w:rPr>
        <w:t> </w:t>
      </w:r>
    </w:p>
    <w:p w14:paraId="2EC02915" w14:textId="77777777" w:rsidR="00CB75D3" w:rsidRPr="00CB75D3" w:rsidRDefault="00CB75D3" w:rsidP="00CB75D3">
      <w:r w:rsidRPr="00CB75D3">
        <w:t>•</w:t>
      </w:r>
      <w:r w:rsidRPr="00CB75D3">
        <w:tab/>
        <w:t>Being a young trustee</w:t>
      </w:r>
    </w:p>
    <w:p w14:paraId="1CF4CD05" w14:textId="77777777" w:rsidR="00CB75D3" w:rsidRPr="00CB75D3" w:rsidRDefault="00CB75D3" w:rsidP="00CB75D3"/>
    <w:p w14:paraId="7669E9BE" w14:textId="77777777" w:rsidR="00CB75D3" w:rsidRPr="00CB75D3" w:rsidRDefault="00CB75D3" w:rsidP="00CB75D3">
      <w:r w:rsidRPr="00CB75D3">
        <w:rPr>
          <w:b/>
          <w:bCs/>
        </w:rPr>
        <w:t>What is an #IWill Ambassador?</w:t>
      </w:r>
    </w:p>
    <w:p w14:paraId="58390F50" w14:textId="77777777" w:rsidR="00CB75D3" w:rsidRPr="00CB75D3" w:rsidRDefault="00CB75D3" w:rsidP="00CB75D3">
      <w:r w:rsidRPr="00CB75D3">
        <w:t xml:space="preserve">Each year, we recruit young people aged 10-24 from </w:t>
      </w:r>
      <w:proofErr w:type="gramStart"/>
      <w:r w:rsidRPr="00CB75D3">
        <w:t>all across</w:t>
      </w:r>
      <w:proofErr w:type="gramEnd"/>
      <w:r w:rsidRPr="00CB75D3">
        <w:t xml:space="preserve"> the UK as #IWill Ambassadors. They come from a variety of backgrounds, but all have one thing in common – a passion to make a difference to communities and society.</w:t>
      </w:r>
      <w:r w:rsidRPr="00CB75D3">
        <w:rPr>
          <w:rFonts w:ascii="Calibri" w:hAnsi="Calibri" w:cs="Calibri"/>
        </w:rPr>
        <w:t> </w:t>
      </w:r>
    </w:p>
    <w:p w14:paraId="200D627B" w14:textId="77777777" w:rsidR="00CB75D3" w:rsidRPr="00CB75D3" w:rsidRDefault="00CB75D3" w:rsidP="00CB75D3">
      <w:r w:rsidRPr="00CB75D3">
        <w:t>Ambassadors are selected because they demonstrate a strong commitment to social action and have stories to tell that can inspire others to take part in social action.</w:t>
      </w:r>
      <w:r w:rsidRPr="00CB75D3">
        <w:rPr>
          <w:rFonts w:ascii="Calibri" w:hAnsi="Calibri" w:cs="Calibri"/>
        </w:rPr>
        <w:t>  </w:t>
      </w:r>
    </w:p>
    <w:p w14:paraId="3C87CA2C" w14:textId="77777777" w:rsidR="00CB75D3" w:rsidRPr="00CB75D3" w:rsidRDefault="00CB75D3" w:rsidP="00CB75D3">
      <w:r w:rsidRPr="00CB75D3">
        <w:t xml:space="preserve">#IWill Ambassadors may already be campaigning, volunteering, </w:t>
      </w:r>
      <w:proofErr w:type="gramStart"/>
      <w:r w:rsidRPr="00CB75D3">
        <w:t>fundraising</w:t>
      </w:r>
      <w:proofErr w:type="gramEnd"/>
      <w:r w:rsidRPr="00CB75D3">
        <w:t xml:space="preserve"> or supporting peers to make a difference in their communities and beyond. Or they may be at the start of their journey and want some support to get involved in social action.</w:t>
      </w:r>
      <w:r w:rsidRPr="00CB75D3">
        <w:rPr>
          <w:rFonts w:ascii="Calibri" w:hAnsi="Calibri" w:cs="Calibri"/>
        </w:rPr>
        <w:t>  </w:t>
      </w:r>
    </w:p>
    <w:p w14:paraId="4063CA62" w14:textId="77777777" w:rsidR="00CB75D3" w:rsidRPr="00CB75D3" w:rsidRDefault="00CB75D3" w:rsidP="00CB75D3">
      <w:r w:rsidRPr="00CB75D3">
        <w:rPr>
          <w:b/>
          <w:bCs/>
        </w:rPr>
        <w:lastRenderedPageBreak/>
        <w:t>Who can apply?</w:t>
      </w:r>
      <w:r w:rsidRPr="00CB75D3">
        <w:rPr>
          <w:rFonts w:ascii="Calibri" w:hAnsi="Calibri" w:cs="Calibri"/>
          <w:b/>
          <w:bCs/>
        </w:rPr>
        <w:t> </w:t>
      </w:r>
    </w:p>
    <w:p w14:paraId="4F57E79E" w14:textId="77777777" w:rsidR="00CB75D3" w:rsidRPr="00CB75D3" w:rsidRDefault="00CB75D3" w:rsidP="00CB75D3">
      <w:r w:rsidRPr="00CB75D3">
        <w:t>If you are aged 10-24 and passionate about social action, they you can apply to be an #IWill Ambassador. You could be from any kind of background, anywhere in the UK. What matters is that you’re passionate about what you believe in and want to join with others to get your message out.</w:t>
      </w:r>
    </w:p>
    <w:p w14:paraId="7A5D8651" w14:textId="77777777" w:rsidR="00CB75D3" w:rsidRPr="00CB75D3" w:rsidRDefault="00CB75D3" w:rsidP="00CB75D3">
      <w:r w:rsidRPr="00CB75D3">
        <w:rPr>
          <w:b/>
          <w:bCs/>
        </w:rPr>
        <w:t xml:space="preserve">What will an </w:t>
      </w:r>
      <w:proofErr w:type="gramStart"/>
      <w:r w:rsidRPr="00CB75D3">
        <w:rPr>
          <w:b/>
          <w:bCs/>
        </w:rPr>
        <w:t>Ambassador</w:t>
      </w:r>
      <w:proofErr w:type="gramEnd"/>
      <w:r w:rsidRPr="00CB75D3">
        <w:rPr>
          <w:b/>
          <w:bCs/>
        </w:rPr>
        <w:t xml:space="preserve"> do?</w:t>
      </w:r>
      <w:r w:rsidRPr="00CB75D3">
        <w:rPr>
          <w:rFonts w:ascii="Calibri" w:hAnsi="Calibri" w:cs="Calibri"/>
          <w:b/>
          <w:bCs/>
        </w:rPr>
        <w:t> </w:t>
      </w:r>
    </w:p>
    <w:p w14:paraId="70F6BD2C" w14:textId="77777777" w:rsidR="00CB75D3" w:rsidRPr="00CB75D3" w:rsidRDefault="00CB75D3" w:rsidP="00CB75D3">
      <w:pPr>
        <w:numPr>
          <w:ilvl w:val="0"/>
          <w:numId w:val="1"/>
        </w:numPr>
      </w:pPr>
      <w:r w:rsidRPr="00CB75D3">
        <w:t>Lead and influence strategic decisions and share ideas to achieve the vision of the #IWill Movement by attending online and in-person meetings and events</w:t>
      </w:r>
    </w:p>
    <w:p w14:paraId="44C4229E" w14:textId="77777777" w:rsidR="00CB75D3" w:rsidRPr="00CB75D3" w:rsidRDefault="00CB75D3" w:rsidP="00CB75D3">
      <w:pPr>
        <w:numPr>
          <w:ilvl w:val="0"/>
          <w:numId w:val="1"/>
        </w:numPr>
      </w:pPr>
      <w:r w:rsidRPr="00CB75D3">
        <w:t>Demonstrate the #IWill Movement’s impact through your social action and lived experiences</w:t>
      </w:r>
    </w:p>
    <w:p w14:paraId="3370D4F3" w14:textId="77777777" w:rsidR="00CB75D3" w:rsidRPr="00CB75D3" w:rsidRDefault="00CB75D3" w:rsidP="00CB75D3">
      <w:pPr>
        <w:numPr>
          <w:ilvl w:val="0"/>
          <w:numId w:val="1"/>
        </w:numPr>
      </w:pPr>
      <w:r w:rsidRPr="00CB75D3">
        <w:t>Encourage and inspire young people in your community to take their first steps in social action</w:t>
      </w:r>
    </w:p>
    <w:p w14:paraId="0AA6480C" w14:textId="77777777" w:rsidR="00CB75D3" w:rsidRPr="00CB75D3" w:rsidRDefault="00CB75D3" w:rsidP="00CB75D3">
      <w:pPr>
        <w:numPr>
          <w:ilvl w:val="0"/>
          <w:numId w:val="1"/>
        </w:numPr>
      </w:pPr>
      <w:r w:rsidRPr="00CB75D3">
        <w:t xml:space="preserve">Work with partners, </w:t>
      </w:r>
      <w:proofErr w:type="gramStart"/>
      <w:r w:rsidRPr="00CB75D3">
        <w:t>organisations</w:t>
      </w:r>
      <w:proofErr w:type="gramEnd"/>
      <w:r w:rsidRPr="00CB75D3">
        <w:t xml:space="preserve"> and young people to equip and enable young people to shape and lead change in their own lives and communities, this could include campaigning and directly influencing government and decision makers.</w:t>
      </w:r>
    </w:p>
    <w:p w14:paraId="282698B4" w14:textId="77777777" w:rsidR="00CB75D3" w:rsidRPr="00CB75D3" w:rsidRDefault="00CB75D3" w:rsidP="00CB75D3">
      <w:pPr>
        <w:numPr>
          <w:ilvl w:val="0"/>
          <w:numId w:val="1"/>
        </w:numPr>
      </w:pPr>
      <w:r w:rsidRPr="00CB75D3">
        <w:t>Encourage organisations in your network to sign up to the Power of Youth Charter, which demonstrates their commitment to young people.</w:t>
      </w:r>
    </w:p>
    <w:p w14:paraId="6BBCE889" w14:textId="77777777" w:rsidR="00CB75D3" w:rsidRPr="00CB75D3" w:rsidRDefault="00CB75D3" w:rsidP="00CB75D3">
      <w:pPr>
        <w:numPr>
          <w:ilvl w:val="0"/>
          <w:numId w:val="1"/>
        </w:numPr>
      </w:pPr>
      <w:r w:rsidRPr="00CB75D3">
        <w:t>Encourage young people to join the #IWill Movement and make a positive impact in their communities</w:t>
      </w:r>
    </w:p>
    <w:p w14:paraId="4931C3FC" w14:textId="77777777" w:rsidR="00CB75D3" w:rsidRPr="00CB75D3" w:rsidRDefault="00CB75D3" w:rsidP="00CB75D3">
      <w:pPr>
        <w:numPr>
          <w:ilvl w:val="0"/>
          <w:numId w:val="1"/>
        </w:numPr>
      </w:pPr>
      <w:r w:rsidRPr="00CB75D3">
        <w:t>Support #IWill activities including the annual Power of Youth Day and #IWill week.</w:t>
      </w:r>
    </w:p>
    <w:p w14:paraId="153869E6" w14:textId="77777777" w:rsidR="00CB75D3" w:rsidRPr="00CB75D3" w:rsidRDefault="00CB75D3" w:rsidP="00CB75D3">
      <w:r w:rsidRPr="00CB75D3">
        <w:rPr>
          <w:b/>
          <w:bCs/>
        </w:rPr>
        <w:t>What can I gain?</w:t>
      </w:r>
      <w:r w:rsidRPr="00CB75D3">
        <w:rPr>
          <w:rFonts w:ascii="Calibri" w:hAnsi="Calibri" w:cs="Calibri"/>
          <w:b/>
          <w:bCs/>
        </w:rPr>
        <w:t> </w:t>
      </w:r>
    </w:p>
    <w:p w14:paraId="30435DBE" w14:textId="77777777" w:rsidR="00CB75D3" w:rsidRPr="00CB75D3" w:rsidRDefault="00CB75D3" w:rsidP="00CB75D3">
      <w:pPr>
        <w:numPr>
          <w:ilvl w:val="0"/>
          <w:numId w:val="2"/>
        </w:numPr>
      </w:pPr>
      <w:r w:rsidRPr="00CB75D3">
        <w:t>Lead and influence strategic decisions and share ideas to achieve the vision of the #IWill Movement by attending online and in-person meetings and events</w:t>
      </w:r>
    </w:p>
    <w:p w14:paraId="23701CEA" w14:textId="77777777" w:rsidR="00CB75D3" w:rsidRPr="00CB75D3" w:rsidRDefault="00CB75D3" w:rsidP="00CB75D3">
      <w:pPr>
        <w:numPr>
          <w:ilvl w:val="0"/>
          <w:numId w:val="2"/>
        </w:numPr>
      </w:pPr>
      <w:r w:rsidRPr="00CB75D3">
        <w:t>Demonstrate the #IWill Movement’s impact through your social action and lived experiences</w:t>
      </w:r>
    </w:p>
    <w:p w14:paraId="1F11FD26" w14:textId="77777777" w:rsidR="00CB75D3" w:rsidRPr="00CB75D3" w:rsidRDefault="00CB75D3" w:rsidP="00CB75D3">
      <w:pPr>
        <w:numPr>
          <w:ilvl w:val="0"/>
          <w:numId w:val="2"/>
        </w:numPr>
      </w:pPr>
      <w:r w:rsidRPr="00CB75D3">
        <w:t>Encourage and inspire young people in your community to take their first steps in social action</w:t>
      </w:r>
    </w:p>
    <w:p w14:paraId="102960DE" w14:textId="77777777" w:rsidR="00CB75D3" w:rsidRPr="00CB75D3" w:rsidRDefault="00CB75D3" w:rsidP="00CB75D3">
      <w:pPr>
        <w:numPr>
          <w:ilvl w:val="0"/>
          <w:numId w:val="2"/>
        </w:numPr>
      </w:pPr>
      <w:r w:rsidRPr="00CB75D3">
        <w:t xml:space="preserve">Work with partners, </w:t>
      </w:r>
      <w:proofErr w:type="gramStart"/>
      <w:r w:rsidRPr="00CB75D3">
        <w:t>organisations</w:t>
      </w:r>
      <w:proofErr w:type="gramEnd"/>
      <w:r w:rsidRPr="00CB75D3">
        <w:t xml:space="preserve"> and young people to equip and enable young people to shape and lead change in their own lives and communities, this could include campaigning and directly influencing government and decision makers.</w:t>
      </w:r>
    </w:p>
    <w:p w14:paraId="1E75D1C2" w14:textId="77777777" w:rsidR="00CB75D3" w:rsidRPr="00CB75D3" w:rsidRDefault="00CB75D3" w:rsidP="00CB75D3">
      <w:pPr>
        <w:numPr>
          <w:ilvl w:val="0"/>
          <w:numId w:val="2"/>
        </w:numPr>
      </w:pPr>
      <w:r w:rsidRPr="00CB75D3">
        <w:lastRenderedPageBreak/>
        <w:t>Encourage organisations in your network to sign up to the Power of Youth Charter, which demonstrates their commitment to young people.</w:t>
      </w:r>
    </w:p>
    <w:p w14:paraId="28FCC04B" w14:textId="77777777" w:rsidR="00CB75D3" w:rsidRPr="00CB75D3" w:rsidRDefault="00CB75D3" w:rsidP="00CB75D3">
      <w:pPr>
        <w:numPr>
          <w:ilvl w:val="0"/>
          <w:numId w:val="2"/>
        </w:numPr>
      </w:pPr>
      <w:r w:rsidRPr="00CB75D3">
        <w:t>Encourage young people to join the #IWill Movement and make a positive impact in their communities</w:t>
      </w:r>
    </w:p>
    <w:p w14:paraId="0369B54C" w14:textId="77777777" w:rsidR="00CB75D3" w:rsidRPr="00CB75D3" w:rsidRDefault="00CB75D3" w:rsidP="00CB75D3">
      <w:pPr>
        <w:numPr>
          <w:ilvl w:val="0"/>
          <w:numId w:val="2"/>
        </w:numPr>
      </w:pPr>
      <w:r w:rsidRPr="00CB75D3">
        <w:t>Support #IWill activities including the annual Power of Youth Day and #IWill week.</w:t>
      </w:r>
    </w:p>
    <w:p w14:paraId="095CD2FE" w14:textId="77777777" w:rsidR="00CB75D3" w:rsidRPr="00CB75D3" w:rsidRDefault="00CB75D3" w:rsidP="00CB75D3">
      <w:r w:rsidRPr="00CB75D3">
        <w:rPr>
          <w:b/>
          <w:bCs/>
        </w:rPr>
        <w:t>What happens after I apply?</w:t>
      </w:r>
    </w:p>
    <w:p w14:paraId="49171E75" w14:textId="77777777" w:rsidR="00CB75D3" w:rsidRPr="00CB75D3" w:rsidRDefault="00CB75D3" w:rsidP="00CB75D3">
      <w:r w:rsidRPr="00CB75D3">
        <w:rPr>
          <w:b/>
          <w:bCs/>
        </w:rPr>
        <w:t>#iwill Movement will assess applications. Shortlisted applicants will be invited to an online call the week of 29th April 2024.</w:t>
      </w:r>
    </w:p>
    <w:p w14:paraId="16F85396" w14:textId="77777777" w:rsidR="00CB75D3" w:rsidRPr="00CB75D3" w:rsidRDefault="00CB75D3" w:rsidP="00CB75D3">
      <w:pPr>
        <w:numPr>
          <w:ilvl w:val="0"/>
          <w:numId w:val="3"/>
        </w:numPr>
      </w:pPr>
      <w:r w:rsidRPr="00CB75D3">
        <w:t>Monday 29th April: Scotland applicants</w:t>
      </w:r>
    </w:p>
    <w:p w14:paraId="4FAB563E" w14:textId="77777777" w:rsidR="00CB75D3" w:rsidRPr="00CB75D3" w:rsidRDefault="00CB75D3" w:rsidP="00CB75D3">
      <w:pPr>
        <w:numPr>
          <w:ilvl w:val="0"/>
          <w:numId w:val="3"/>
        </w:numPr>
      </w:pPr>
      <w:r w:rsidRPr="00CB75D3">
        <w:t>Tuesday 30th April: Northern Ireland &amp; Wales applicants</w:t>
      </w:r>
    </w:p>
    <w:p w14:paraId="7B185D90" w14:textId="77777777" w:rsidR="00CB75D3" w:rsidRPr="00CB75D3" w:rsidRDefault="00CB75D3" w:rsidP="00CB75D3">
      <w:pPr>
        <w:numPr>
          <w:ilvl w:val="0"/>
          <w:numId w:val="3"/>
        </w:numPr>
      </w:pPr>
      <w:r w:rsidRPr="00CB75D3">
        <w:t>Wednesday 1st May or Thursday 2nd May: England applicants</w:t>
      </w:r>
    </w:p>
    <w:p w14:paraId="70CA63BB" w14:textId="77777777" w:rsidR="00CB75D3" w:rsidRPr="00CB75D3" w:rsidRDefault="00CB75D3" w:rsidP="00CB75D3">
      <w:r w:rsidRPr="00CB75D3">
        <w:rPr>
          <w:rFonts w:ascii="Calibri" w:hAnsi="Calibri" w:cs="Calibri"/>
        </w:rPr>
        <w:t> </w:t>
      </w:r>
    </w:p>
    <w:p w14:paraId="1F60F80B" w14:textId="3F5EF0CE" w:rsidR="00CB75D3" w:rsidRPr="00CB75D3" w:rsidRDefault="00B205EB" w:rsidP="00CB75D3">
      <w:r>
        <w:t>I</w:t>
      </w:r>
      <w:r w:rsidR="00CB75D3" w:rsidRPr="00CB75D3">
        <w:t>f your application is successful, and are appointed as a #iwill Ambassador, your online induction will take place the week of 10th July 2024 and an optional all travel and expenses paid for residential from 29th - 31st July 2024 at</w:t>
      </w:r>
      <w:hyperlink r:id="rId5" w:history="1">
        <w:r w:rsidR="00CB75D3" w:rsidRPr="00CB75D3">
          <w:rPr>
            <w:rStyle w:val="Hyperlink"/>
          </w:rPr>
          <w:t xml:space="preserve"> Herd Farm Activity Centre, Leeds</w:t>
        </w:r>
      </w:hyperlink>
      <w:hyperlink r:id="rId6" w:history="1">
        <w:r w:rsidR="00CB75D3" w:rsidRPr="00CB75D3">
          <w:rPr>
            <w:rStyle w:val="Hyperlink"/>
          </w:rPr>
          <w:t>.</w:t>
        </w:r>
      </w:hyperlink>
    </w:p>
    <w:p w14:paraId="66188241" w14:textId="77777777" w:rsidR="00CB75D3" w:rsidRPr="00CB75D3" w:rsidRDefault="00CB75D3" w:rsidP="00CB75D3">
      <w:r w:rsidRPr="00CB75D3">
        <w:rPr>
          <w:rFonts w:ascii="Calibri" w:hAnsi="Calibri" w:cs="Calibri"/>
        </w:rPr>
        <w:t> </w:t>
      </w:r>
    </w:p>
    <w:p w14:paraId="5549E3A9" w14:textId="1421D235" w:rsidR="00CB75D3" w:rsidRPr="00CB75D3" w:rsidRDefault="00CB75D3" w:rsidP="00CB75D3">
      <w:r w:rsidRPr="00CB75D3">
        <w:t xml:space="preserve">We have a limited number of #IWill Ambassador positions available each year and if your application is unsuccessful on this occasion, we want you to know that your social action experience is still a crucial part of the #IWill Movement and contributes to driving positive change across the UK. There are many other opportunities still available through the #IWill Movement via our #IWill Champions network, to further support your social action, to share your social action with us and receive opportunities through our newsletters and social </w:t>
      </w:r>
      <w:r w:rsidR="00105D3C" w:rsidRPr="00CB75D3">
        <w:t>channels.</w:t>
      </w:r>
      <w:r w:rsidRPr="00CB75D3">
        <w:t xml:space="preserve"> You are encouraged to apply again next year if you are unsuccessful this time around.</w:t>
      </w:r>
      <w:r w:rsidRPr="00CB75D3">
        <w:rPr>
          <w:rFonts w:ascii="Calibri" w:hAnsi="Calibri" w:cs="Calibri"/>
        </w:rPr>
        <w:t>  </w:t>
      </w:r>
    </w:p>
    <w:p w14:paraId="0EAFA164" w14:textId="77777777" w:rsidR="00CB75D3" w:rsidRPr="00CB75D3" w:rsidRDefault="00CB75D3" w:rsidP="00CB75D3"/>
    <w:p w14:paraId="02CF2863" w14:textId="77777777" w:rsidR="00CB75D3" w:rsidRPr="00CB75D3" w:rsidRDefault="00CB75D3" w:rsidP="00CB75D3">
      <w:r w:rsidRPr="00CB75D3">
        <w:rPr>
          <w:b/>
          <w:bCs/>
        </w:rPr>
        <w:t>How to apply?</w:t>
      </w:r>
      <w:r w:rsidRPr="00CB75D3">
        <w:rPr>
          <w:rFonts w:ascii="Calibri" w:hAnsi="Calibri" w:cs="Calibri"/>
          <w:b/>
          <w:bCs/>
        </w:rPr>
        <w:t> </w:t>
      </w:r>
    </w:p>
    <w:p w14:paraId="604D1423" w14:textId="790531AB" w:rsidR="00CB75D3" w:rsidRPr="00CB75D3" w:rsidRDefault="00CB75D3" w:rsidP="00CB75D3">
      <w:r w:rsidRPr="00CB75D3">
        <w:t xml:space="preserve">To apply to be an #IWill Ambassador, complete the application form. The closing date for applications is Sunday 14th April at 11.59pm. If you need help with your </w:t>
      </w:r>
      <w:r w:rsidR="00105D3C" w:rsidRPr="00CB75D3">
        <w:t>application or</w:t>
      </w:r>
      <w:r w:rsidRPr="00CB75D3">
        <w:t xml:space="preserve"> would like to have an informal chat about this role, please do get in touch with the #IWill Team at </w:t>
      </w:r>
      <w:hyperlink r:id="rId7" w:history="1">
        <w:r w:rsidRPr="00CB75D3">
          <w:rPr>
            <w:rStyle w:val="Hyperlink"/>
          </w:rPr>
          <w:t>iwill@ukyouth.org</w:t>
        </w:r>
      </w:hyperlink>
      <w:r w:rsidRPr="00CB75D3">
        <w:t>.</w:t>
      </w:r>
    </w:p>
    <w:p w14:paraId="080A6913" w14:textId="77777777" w:rsidR="00CB75D3" w:rsidRPr="00CB75D3" w:rsidRDefault="00CB75D3" w:rsidP="00CB75D3">
      <w:r w:rsidRPr="00CB75D3">
        <w:t xml:space="preserve">Before applying, it is important to review the </w:t>
      </w:r>
      <w:hyperlink r:id="rId8" w:history="1">
        <w:r w:rsidRPr="00CB75D3">
          <w:rPr>
            <w:rStyle w:val="Hyperlink"/>
          </w:rPr>
          <w:t>Data Protection Privacy Notice</w:t>
        </w:r>
      </w:hyperlink>
      <w:r w:rsidRPr="00CB75D3">
        <w:t>, which explains what data will be collected about you and how it will be used.</w:t>
      </w:r>
    </w:p>
    <w:p w14:paraId="2A268680" w14:textId="76ED3B35" w:rsidR="006064A2" w:rsidRPr="00793AC3" w:rsidRDefault="00793AC3">
      <w:pPr>
        <w:rPr>
          <w:b/>
          <w:bCs/>
          <w:sz w:val="32"/>
          <w:szCs w:val="32"/>
        </w:rPr>
      </w:pPr>
      <w:r w:rsidRPr="00793AC3">
        <w:rPr>
          <w:b/>
          <w:bCs/>
          <w:sz w:val="32"/>
          <w:szCs w:val="32"/>
        </w:rPr>
        <w:t>Apply here</w:t>
      </w:r>
      <w:r w:rsidR="00987D5E" w:rsidRPr="00793AC3">
        <w:rPr>
          <w:b/>
          <w:bCs/>
          <w:sz w:val="32"/>
          <w:szCs w:val="32"/>
        </w:rPr>
        <w:t xml:space="preserve">: </w:t>
      </w:r>
      <w:hyperlink r:id="rId9" w:history="1">
        <w:r w:rsidR="00987D5E" w:rsidRPr="00793AC3">
          <w:rPr>
            <w:rStyle w:val="Hyperlink"/>
            <w:b/>
            <w:bCs/>
            <w:sz w:val="32"/>
            <w:szCs w:val="32"/>
          </w:rPr>
          <w:t xml:space="preserve">Be an </w:t>
        </w:r>
        <w:proofErr w:type="gramStart"/>
        <w:r w:rsidR="00987D5E" w:rsidRPr="00793AC3">
          <w:rPr>
            <w:rStyle w:val="Hyperlink"/>
            <w:b/>
            <w:bCs/>
            <w:sz w:val="32"/>
            <w:szCs w:val="32"/>
          </w:rPr>
          <w:t>Ambassad</w:t>
        </w:r>
        <w:r w:rsidR="00987D5E" w:rsidRPr="00793AC3">
          <w:rPr>
            <w:rStyle w:val="Hyperlink"/>
            <w:b/>
            <w:bCs/>
            <w:sz w:val="32"/>
            <w:szCs w:val="32"/>
          </w:rPr>
          <w:t>o</w:t>
        </w:r>
        <w:r w:rsidR="00987D5E" w:rsidRPr="00793AC3">
          <w:rPr>
            <w:rStyle w:val="Hyperlink"/>
            <w:b/>
            <w:bCs/>
            <w:sz w:val="32"/>
            <w:szCs w:val="32"/>
          </w:rPr>
          <w:t>r</w:t>
        </w:r>
        <w:proofErr w:type="gramEnd"/>
        <w:r w:rsidR="00987D5E" w:rsidRPr="00793AC3">
          <w:rPr>
            <w:rStyle w:val="Hyperlink"/>
            <w:b/>
            <w:bCs/>
            <w:sz w:val="32"/>
            <w:szCs w:val="32"/>
          </w:rPr>
          <w:t xml:space="preserve"> - </w:t>
        </w:r>
        <w:proofErr w:type="spellStart"/>
        <w:r w:rsidR="00987D5E" w:rsidRPr="00793AC3">
          <w:rPr>
            <w:rStyle w:val="Hyperlink"/>
            <w:b/>
            <w:bCs/>
            <w:sz w:val="32"/>
            <w:szCs w:val="32"/>
          </w:rPr>
          <w:t>iwill</w:t>
        </w:r>
        <w:proofErr w:type="spellEnd"/>
      </w:hyperlink>
    </w:p>
    <w:sectPr w:rsidR="006064A2" w:rsidRPr="00793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ano Grotesque">
    <w:panose1 w:val="00000500000000000000"/>
    <w:charset w:val="00"/>
    <w:family w:val="modern"/>
    <w:notTrueType/>
    <w:pitch w:val="variable"/>
    <w:sig w:usb0="00000007" w:usb1="00000000" w:usb2="00000000" w:usb3="00000000" w:csb0="00000093"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F50"/>
    <w:multiLevelType w:val="multilevel"/>
    <w:tmpl w:val="02EC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94CF9"/>
    <w:multiLevelType w:val="multilevel"/>
    <w:tmpl w:val="87A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F5A53"/>
    <w:multiLevelType w:val="multilevel"/>
    <w:tmpl w:val="CADC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666883">
    <w:abstractNumId w:val="1"/>
  </w:num>
  <w:num w:numId="2" w16cid:durableId="974598733">
    <w:abstractNumId w:val="0"/>
  </w:num>
  <w:num w:numId="3" w16cid:durableId="24603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D3"/>
    <w:rsid w:val="00105D3C"/>
    <w:rsid w:val="006064A2"/>
    <w:rsid w:val="00771680"/>
    <w:rsid w:val="00793AC3"/>
    <w:rsid w:val="00987D5E"/>
    <w:rsid w:val="00B205EB"/>
    <w:rsid w:val="00CB7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BCA8"/>
  <w15:chartTrackingRefBased/>
  <w15:docId w15:val="{E1064D73-E471-4725-A98B-67CD2DBE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lano Grotesque" w:eastAsiaTheme="minorHAnsi" w:hAnsi="Galano Grotesque"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75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75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75D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75D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B75D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B75D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B75D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B75D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B75D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5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75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75D3"/>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75D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B75D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B75D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B75D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B75D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B75D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B75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75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75D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75D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B75D3"/>
    <w:pPr>
      <w:spacing w:before="160"/>
      <w:jc w:val="center"/>
    </w:pPr>
    <w:rPr>
      <w:i/>
      <w:iCs/>
      <w:color w:val="404040" w:themeColor="text1" w:themeTint="BF"/>
    </w:rPr>
  </w:style>
  <w:style w:type="character" w:customStyle="1" w:styleId="QuoteChar">
    <w:name w:val="Quote Char"/>
    <w:basedOn w:val="DefaultParagraphFont"/>
    <w:link w:val="Quote"/>
    <w:uiPriority w:val="29"/>
    <w:rsid w:val="00CB75D3"/>
    <w:rPr>
      <w:i/>
      <w:iCs/>
      <w:color w:val="404040" w:themeColor="text1" w:themeTint="BF"/>
    </w:rPr>
  </w:style>
  <w:style w:type="paragraph" w:styleId="ListParagraph">
    <w:name w:val="List Paragraph"/>
    <w:basedOn w:val="Normal"/>
    <w:uiPriority w:val="34"/>
    <w:qFormat/>
    <w:rsid w:val="00CB75D3"/>
    <w:pPr>
      <w:ind w:left="720"/>
      <w:contextualSpacing/>
    </w:pPr>
  </w:style>
  <w:style w:type="character" w:styleId="IntenseEmphasis">
    <w:name w:val="Intense Emphasis"/>
    <w:basedOn w:val="DefaultParagraphFont"/>
    <w:uiPriority w:val="21"/>
    <w:qFormat/>
    <w:rsid w:val="00CB75D3"/>
    <w:rPr>
      <w:i/>
      <w:iCs/>
      <w:color w:val="0F4761" w:themeColor="accent1" w:themeShade="BF"/>
    </w:rPr>
  </w:style>
  <w:style w:type="paragraph" w:styleId="IntenseQuote">
    <w:name w:val="Intense Quote"/>
    <w:basedOn w:val="Normal"/>
    <w:next w:val="Normal"/>
    <w:link w:val="IntenseQuoteChar"/>
    <w:uiPriority w:val="30"/>
    <w:qFormat/>
    <w:rsid w:val="00CB75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75D3"/>
    <w:rPr>
      <w:i/>
      <w:iCs/>
      <w:color w:val="0F4761" w:themeColor="accent1" w:themeShade="BF"/>
    </w:rPr>
  </w:style>
  <w:style w:type="character" w:styleId="IntenseReference">
    <w:name w:val="Intense Reference"/>
    <w:basedOn w:val="DefaultParagraphFont"/>
    <w:uiPriority w:val="32"/>
    <w:qFormat/>
    <w:rsid w:val="00CB75D3"/>
    <w:rPr>
      <w:b/>
      <w:bCs/>
      <w:smallCaps/>
      <w:color w:val="0F4761" w:themeColor="accent1" w:themeShade="BF"/>
      <w:spacing w:val="5"/>
    </w:rPr>
  </w:style>
  <w:style w:type="character" w:styleId="Hyperlink">
    <w:name w:val="Hyperlink"/>
    <w:basedOn w:val="DefaultParagraphFont"/>
    <w:uiPriority w:val="99"/>
    <w:unhideWhenUsed/>
    <w:rsid w:val="00CB75D3"/>
    <w:rPr>
      <w:color w:val="467886" w:themeColor="hyperlink"/>
      <w:u w:val="single"/>
    </w:rPr>
  </w:style>
  <w:style w:type="character" w:styleId="UnresolvedMention">
    <w:name w:val="Unresolved Mention"/>
    <w:basedOn w:val="DefaultParagraphFont"/>
    <w:uiPriority w:val="99"/>
    <w:semiHidden/>
    <w:unhideWhenUsed/>
    <w:rsid w:val="00CB75D3"/>
    <w:rPr>
      <w:color w:val="605E5C"/>
      <w:shd w:val="clear" w:color="auto" w:fill="E1DFDD"/>
    </w:rPr>
  </w:style>
  <w:style w:type="character" w:styleId="FollowedHyperlink">
    <w:name w:val="FollowedHyperlink"/>
    <w:basedOn w:val="DefaultParagraphFont"/>
    <w:uiPriority w:val="99"/>
    <w:semiHidden/>
    <w:unhideWhenUsed/>
    <w:rsid w:val="00793AC3"/>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ill.org.uk/privacy" TargetMode="External"/><Relationship Id="rId3" Type="http://schemas.openxmlformats.org/officeDocument/2006/relationships/settings" Target="settings.xml"/><Relationship Id="rId7" Type="http://schemas.openxmlformats.org/officeDocument/2006/relationships/hyperlink" Target="mailto:iwill@uk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vontyrrell.org.uk/index.html" TargetMode="External"/><Relationship Id="rId11" Type="http://schemas.openxmlformats.org/officeDocument/2006/relationships/theme" Target="theme/theme1.xml"/><Relationship Id="rId5" Type="http://schemas.openxmlformats.org/officeDocument/2006/relationships/hyperlink" Target="https://www.herdfarm.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will.org.uk/be-an-ambass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Winton</dc:creator>
  <cp:keywords/>
  <dc:description/>
  <cp:lastModifiedBy>Stuart Winton</cp:lastModifiedBy>
  <cp:revision>6</cp:revision>
  <dcterms:created xsi:type="dcterms:W3CDTF">2024-03-04T12:29:00Z</dcterms:created>
  <dcterms:modified xsi:type="dcterms:W3CDTF">2024-03-04T12:50:00Z</dcterms:modified>
</cp:coreProperties>
</file>