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1D01" w14:textId="0F3C04A3" w:rsidR="00D90411" w:rsidRPr="00031B1A" w:rsidRDefault="00D90411" w:rsidP="7B165812">
      <w:pPr>
        <w:spacing w:line="276" w:lineRule="auto"/>
        <w:jc w:val="center"/>
      </w:pPr>
      <w:r w:rsidRPr="45799AAB">
        <w:rPr>
          <w:rFonts w:ascii="Galano Grotesque" w:hAnsi="Galano Grotesque"/>
        </w:rPr>
        <w:t xml:space="preserve">                                            </w:t>
      </w:r>
      <w:r w:rsidRPr="7C045653">
        <w:rPr>
          <w:rFonts w:ascii="Galano Grotesque" w:hAnsi="Galano Grotesque"/>
        </w:rPr>
        <w:t xml:space="preserve">           </w:t>
      </w:r>
      <w:r w:rsidR="00031B1A">
        <w:tab/>
      </w:r>
      <w:r w:rsidRPr="45799AAB">
        <w:rPr>
          <w:rFonts w:ascii="Galano Grotesque" w:hAnsi="Galano Grotesque"/>
        </w:rPr>
        <w:t xml:space="preserve">        </w:t>
      </w:r>
      <w:r w:rsidR="00031B1A">
        <w:tab/>
      </w:r>
    </w:p>
    <w:p w14:paraId="62429999" w14:textId="77777777" w:rsidR="00D90411" w:rsidRPr="00031B1A" w:rsidRDefault="00D90411" w:rsidP="00496711">
      <w:pPr>
        <w:spacing w:line="276" w:lineRule="auto"/>
        <w:rPr>
          <w:rFonts w:ascii="Galano Grotesque" w:hAnsi="Galano Grotesque" w:cs="Arial"/>
          <w:b/>
          <w:bCs/>
          <w:color w:val="B82171"/>
          <w:szCs w:val="22"/>
        </w:rPr>
      </w:pPr>
    </w:p>
    <w:p w14:paraId="21F1EC3D" w14:textId="5E984043" w:rsidR="00D90411" w:rsidRDefault="004D0A26" w:rsidP="00496711">
      <w:pPr>
        <w:spacing w:line="276" w:lineRule="auto"/>
        <w:jc w:val="center"/>
        <w:rPr>
          <w:rFonts w:ascii="Galano Grotesque" w:hAnsi="Galano Grotesque" w:cs="Arial"/>
          <w:b/>
          <w:bCs/>
          <w:sz w:val="36"/>
          <w:szCs w:val="36"/>
        </w:rPr>
      </w:pPr>
      <w:r>
        <w:rPr>
          <w:rFonts w:ascii="Galano Grotesque" w:hAnsi="Galano Grotesque" w:cs="Arial"/>
          <w:b/>
          <w:bCs/>
          <w:sz w:val="36"/>
          <w:szCs w:val="36"/>
        </w:rPr>
        <w:t>Preventative Grass</w:t>
      </w:r>
      <w:r w:rsidR="00F72BE3">
        <w:rPr>
          <w:rFonts w:ascii="Galano Grotesque" w:hAnsi="Galano Grotesque" w:cs="Arial"/>
          <w:b/>
          <w:bCs/>
          <w:sz w:val="36"/>
          <w:szCs w:val="36"/>
        </w:rPr>
        <w:t>r</w:t>
      </w:r>
      <w:r>
        <w:rPr>
          <w:rFonts w:ascii="Galano Grotesque" w:hAnsi="Galano Grotesque" w:cs="Arial"/>
          <w:b/>
          <w:bCs/>
          <w:sz w:val="36"/>
          <w:szCs w:val="36"/>
        </w:rPr>
        <w:t>oots Youth Work Fund</w:t>
      </w:r>
    </w:p>
    <w:p w14:paraId="18B7C153" w14:textId="77777777" w:rsidR="00F14238" w:rsidRDefault="00F14238" w:rsidP="00F14238">
      <w:pPr>
        <w:spacing w:line="276" w:lineRule="auto"/>
        <w:rPr>
          <w:rFonts w:ascii="Galano Grotesque" w:eastAsiaTheme="minorEastAsia" w:hAnsi="Galano Grotesque" w:cstheme="minorBidi"/>
          <w:szCs w:val="22"/>
        </w:rPr>
      </w:pPr>
    </w:p>
    <w:p w14:paraId="73E19D26" w14:textId="5F7250B3" w:rsidR="00F14238" w:rsidRPr="006366A7" w:rsidRDefault="00F14238" w:rsidP="00F14238">
      <w:pPr>
        <w:spacing w:line="276" w:lineRule="auto"/>
        <w:rPr>
          <w:rFonts w:ascii="Galano Grotesque" w:eastAsiaTheme="minorEastAsia" w:hAnsi="Galano Grotesque" w:cstheme="minorBidi"/>
          <w:b/>
        </w:rPr>
      </w:pPr>
      <w:r w:rsidRPr="186B1808">
        <w:rPr>
          <w:rFonts w:ascii="Galano Grotesque" w:eastAsiaTheme="minorEastAsia" w:hAnsi="Galano Grotesque" w:cstheme="minorBidi"/>
        </w:rPr>
        <w:t xml:space="preserve">If you would like advice before submitting your expression of </w:t>
      </w:r>
      <w:proofErr w:type="gramStart"/>
      <w:r w:rsidRPr="186B1808">
        <w:rPr>
          <w:rFonts w:ascii="Galano Grotesque" w:eastAsiaTheme="minorEastAsia" w:hAnsi="Galano Grotesque" w:cstheme="minorBidi"/>
        </w:rPr>
        <w:t>interest</w:t>
      </w:r>
      <w:proofErr w:type="gramEnd"/>
      <w:r w:rsidRPr="186B1808">
        <w:rPr>
          <w:rFonts w:ascii="Galano Grotesque" w:eastAsiaTheme="minorEastAsia" w:hAnsi="Galano Grotesque" w:cstheme="minorBidi"/>
        </w:rPr>
        <w:t xml:space="preserve"> please contact </w:t>
      </w:r>
      <w:r w:rsidR="27A65008" w:rsidRPr="186B1808">
        <w:rPr>
          <w:rFonts w:ascii="Galano Grotesque" w:eastAsiaTheme="minorEastAsia" w:hAnsi="Galano Grotesque" w:cstheme="minorBidi"/>
        </w:rPr>
        <w:t xml:space="preserve">Gill Gracie </w:t>
      </w:r>
      <w:r w:rsidR="75936BA7" w:rsidRPr="186B1808">
        <w:rPr>
          <w:rFonts w:ascii="Galano Grotesque" w:eastAsiaTheme="minorEastAsia" w:hAnsi="Galano Grotesque" w:cstheme="minorBidi"/>
        </w:rPr>
        <w:t>(</w:t>
      </w:r>
      <w:proofErr w:type="spellStart"/>
      <w:r w:rsidR="27A65008" w:rsidRPr="186B1808">
        <w:rPr>
          <w:rFonts w:ascii="Galano Grotesque" w:eastAsiaTheme="minorEastAsia" w:hAnsi="Galano Grotesque" w:cstheme="minorBidi"/>
        </w:rPr>
        <w:t>ggracie@youthlink.scot</w:t>
      </w:r>
      <w:proofErr w:type="spellEnd"/>
      <w:r w:rsidR="7BFCA001" w:rsidRPr="186B1808">
        <w:rPr>
          <w:rFonts w:ascii="Galano Grotesque" w:eastAsiaTheme="minorEastAsia" w:hAnsi="Galano Grotesque" w:cstheme="minorBidi"/>
        </w:rPr>
        <w:t>)</w:t>
      </w:r>
      <w:r w:rsidR="27A65008" w:rsidRPr="186B1808">
        <w:rPr>
          <w:rFonts w:ascii="Galano Grotesque" w:eastAsiaTheme="minorEastAsia" w:hAnsi="Galano Grotesque" w:cstheme="minorBidi"/>
        </w:rPr>
        <w:t>.</w:t>
      </w:r>
      <w:r w:rsidRPr="186B1808">
        <w:rPr>
          <w:rFonts w:ascii="Galano Grotesque" w:eastAsiaTheme="minorEastAsia" w:hAnsi="Galano Grotesque" w:cstheme="minorBidi"/>
        </w:rPr>
        <w:t xml:space="preserve"> All applications must be </w:t>
      </w:r>
      <w:bookmarkStart w:id="0" w:name="_Int_f84K9Vh3"/>
      <w:r w:rsidRPr="186B1808">
        <w:rPr>
          <w:rFonts w:ascii="Galano Grotesque" w:eastAsiaTheme="minorEastAsia" w:hAnsi="Galano Grotesque" w:cstheme="minorBidi"/>
        </w:rPr>
        <w:t>submitted</w:t>
      </w:r>
      <w:bookmarkEnd w:id="0"/>
      <w:r w:rsidRPr="186B1808">
        <w:rPr>
          <w:rFonts w:ascii="Galano Grotesque" w:eastAsiaTheme="minorEastAsia" w:hAnsi="Galano Grotesque" w:cstheme="minorBidi"/>
        </w:rPr>
        <w:t xml:space="preserve"> no later than </w:t>
      </w:r>
      <w:r w:rsidR="5731D68A" w:rsidRPr="186B1808">
        <w:rPr>
          <w:rFonts w:ascii="Galano Grotesque" w:eastAsiaTheme="minorEastAsia" w:hAnsi="Galano Grotesque" w:cstheme="minorBidi"/>
          <w:b/>
          <w:bCs/>
        </w:rPr>
        <w:t>midday</w:t>
      </w:r>
      <w:r w:rsidRPr="186B1808">
        <w:rPr>
          <w:rFonts w:ascii="Galano Grotesque" w:eastAsiaTheme="minorEastAsia" w:hAnsi="Galano Grotesque" w:cstheme="minorBidi"/>
          <w:b/>
        </w:rPr>
        <w:t xml:space="preserve"> on the </w:t>
      </w:r>
      <w:r w:rsidR="4B2D1B85" w:rsidRPr="186B1808">
        <w:rPr>
          <w:rFonts w:ascii="Galano Grotesque" w:eastAsiaTheme="minorEastAsia" w:hAnsi="Galano Grotesque" w:cstheme="minorBidi"/>
          <w:b/>
          <w:bCs/>
        </w:rPr>
        <w:t xml:space="preserve">Friday </w:t>
      </w:r>
      <w:r w:rsidRPr="186B1808">
        <w:rPr>
          <w:rFonts w:ascii="Galano Grotesque" w:eastAsiaTheme="minorEastAsia" w:hAnsi="Galano Grotesque" w:cstheme="minorBidi"/>
          <w:b/>
        </w:rPr>
        <w:t>19</w:t>
      </w:r>
      <w:r w:rsidRPr="186B1808">
        <w:rPr>
          <w:rFonts w:ascii="Galano Grotesque" w:eastAsiaTheme="minorEastAsia" w:hAnsi="Galano Grotesque" w:cstheme="minorBidi"/>
          <w:b/>
          <w:vertAlign w:val="superscript"/>
        </w:rPr>
        <w:t>th</w:t>
      </w:r>
      <w:r w:rsidRPr="186B1808">
        <w:rPr>
          <w:rFonts w:ascii="Galano Grotesque" w:eastAsiaTheme="minorEastAsia" w:hAnsi="Galano Grotesque" w:cstheme="minorBidi"/>
          <w:b/>
        </w:rPr>
        <w:t xml:space="preserve"> December 2025.  Please submit your application to </w:t>
      </w:r>
      <w:proofErr w:type="spellStart"/>
      <w:r w:rsidR="5C11E3A0" w:rsidRPr="186B1808">
        <w:rPr>
          <w:rFonts w:ascii="Galano Grotesque" w:eastAsiaTheme="minorEastAsia" w:hAnsi="Galano Grotesque" w:cstheme="minorBidi"/>
          <w:b/>
          <w:bCs/>
        </w:rPr>
        <w:t>grants</w:t>
      </w:r>
      <w:r w:rsidRPr="186B1808">
        <w:rPr>
          <w:rFonts w:ascii="Galano Grotesque" w:eastAsiaTheme="minorEastAsia" w:hAnsi="Galano Grotesque" w:cstheme="minorBidi"/>
          <w:b/>
        </w:rPr>
        <w:t>@youthlink.scot</w:t>
      </w:r>
      <w:proofErr w:type="spellEnd"/>
    </w:p>
    <w:p w14:paraId="59009E0D" w14:textId="77777777" w:rsidR="00D90411" w:rsidRDefault="00D90411" w:rsidP="00496711">
      <w:pPr>
        <w:spacing w:line="276" w:lineRule="auto"/>
        <w:rPr>
          <w:rFonts w:ascii="Galano Grotesque" w:hAnsi="Galano Grotesque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330F" w14:paraId="4F166CBF" w14:textId="77777777" w:rsidTr="0028330F">
        <w:tc>
          <w:tcPr>
            <w:tcW w:w="4508" w:type="dxa"/>
          </w:tcPr>
          <w:p w14:paraId="0A45E76E" w14:textId="6A0458CF" w:rsidR="0028330F" w:rsidRDefault="0028330F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Organisation Name</w:t>
            </w:r>
          </w:p>
        </w:tc>
        <w:tc>
          <w:tcPr>
            <w:tcW w:w="4508" w:type="dxa"/>
          </w:tcPr>
          <w:p w14:paraId="36CC1A36" w14:textId="77777777" w:rsidR="0028330F" w:rsidRDefault="0028330F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5A32C3" w14:paraId="59150C9D" w14:textId="77777777" w:rsidTr="0028330F">
        <w:tc>
          <w:tcPr>
            <w:tcW w:w="4508" w:type="dxa"/>
          </w:tcPr>
          <w:p w14:paraId="10A88B0E" w14:textId="29D7ED2F" w:rsidR="005A32C3" w:rsidRDefault="005A32C3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Organisation registered address</w:t>
            </w:r>
          </w:p>
        </w:tc>
        <w:tc>
          <w:tcPr>
            <w:tcW w:w="4508" w:type="dxa"/>
          </w:tcPr>
          <w:p w14:paraId="2CEB4724" w14:textId="77777777" w:rsidR="005A32C3" w:rsidRDefault="005A32C3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28330F" w14:paraId="6DB66E07" w14:textId="77777777" w:rsidTr="0028330F">
        <w:tc>
          <w:tcPr>
            <w:tcW w:w="4508" w:type="dxa"/>
          </w:tcPr>
          <w:p w14:paraId="2A56C124" w14:textId="14995138" w:rsidR="0028330F" w:rsidRDefault="007B3700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Key contact name</w:t>
            </w:r>
          </w:p>
        </w:tc>
        <w:tc>
          <w:tcPr>
            <w:tcW w:w="4508" w:type="dxa"/>
          </w:tcPr>
          <w:p w14:paraId="5D3C4F2E" w14:textId="77777777" w:rsidR="0028330F" w:rsidRDefault="0028330F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28330F" w14:paraId="1BAAC1B2" w14:textId="77777777" w:rsidTr="0028330F">
        <w:tc>
          <w:tcPr>
            <w:tcW w:w="4508" w:type="dxa"/>
          </w:tcPr>
          <w:p w14:paraId="0AA7E5FA" w14:textId="48C4745F" w:rsidR="0028330F" w:rsidRDefault="007B3700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Key contact e-mail</w:t>
            </w:r>
          </w:p>
        </w:tc>
        <w:tc>
          <w:tcPr>
            <w:tcW w:w="4508" w:type="dxa"/>
          </w:tcPr>
          <w:p w14:paraId="662E5CCB" w14:textId="77777777" w:rsidR="0028330F" w:rsidRDefault="0028330F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28330F" w14:paraId="66F93F20" w14:textId="77777777" w:rsidTr="0028330F">
        <w:tc>
          <w:tcPr>
            <w:tcW w:w="4508" w:type="dxa"/>
          </w:tcPr>
          <w:p w14:paraId="00D59D5D" w14:textId="7D4A46C8" w:rsidR="0028330F" w:rsidRDefault="007B3700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Key contact phone number</w:t>
            </w:r>
          </w:p>
        </w:tc>
        <w:tc>
          <w:tcPr>
            <w:tcW w:w="4508" w:type="dxa"/>
          </w:tcPr>
          <w:p w14:paraId="1E02A824" w14:textId="77777777" w:rsidR="0028330F" w:rsidRDefault="0028330F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035463" w14:paraId="27999969" w14:textId="77777777" w:rsidTr="0028330F">
        <w:tc>
          <w:tcPr>
            <w:tcW w:w="4508" w:type="dxa"/>
          </w:tcPr>
          <w:p w14:paraId="67E25A85" w14:textId="1425BD1F" w:rsidR="00035463" w:rsidRDefault="00035463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Project location</w:t>
            </w:r>
          </w:p>
        </w:tc>
        <w:tc>
          <w:tcPr>
            <w:tcW w:w="4508" w:type="dxa"/>
          </w:tcPr>
          <w:p w14:paraId="71B77F3F" w14:textId="77777777" w:rsidR="00035463" w:rsidRDefault="00035463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EE2143" w14:paraId="0C0E8BBE" w14:textId="77777777" w:rsidTr="0028330F">
        <w:tc>
          <w:tcPr>
            <w:tcW w:w="4508" w:type="dxa"/>
          </w:tcPr>
          <w:p w14:paraId="3678C245" w14:textId="1398203C" w:rsidR="00EE2143" w:rsidRDefault="006543E9" w:rsidP="00496711">
            <w:pPr>
              <w:spacing w:line="276" w:lineRule="auto"/>
              <w:rPr>
                <w:rFonts w:ascii="Galano Grotesque" w:hAnsi="Galano Grotesque" w:cs="Arial"/>
                <w:b/>
              </w:rPr>
            </w:pPr>
            <w:r w:rsidRPr="186B1808">
              <w:rPr>
                <w:rFonts w:ascii="Galano Grotesque" w:hAnsi="Galano Grotesque" w:cs="Arial"/>
                <w:b/>
              </w:rPr>
              <w:t xml:space="preserve">Name of school </w:t>
            </w:r>
            <w:r w:rsidR="005347E0" w:rsidRPr="186B1808">
              <w:rPr>
                <w:rFonts w:ascii="Galano Grotesque" w:hAnsi="Galano Grotesque" w:cs="Arial"/>
                <w:b/>
              </w:rPr>
              <w:t xml:space="preserve">and key school contact </w:t>
            </w:r>
            <w:r w:rsidRPr="186B1808">
              <w:rPr>
                <w:rFonts w:ascii="Galano Grotesque" w:hAnsi="Galano Grotesque" w:cs="Arial"/>
                <w:b/>
              </w:rPr>
              <w:t>partner/s</w:t>
            </w:r>
          </w:p>
        </w:tc>
        <w:tc>
          <w:tcPr>
            <w:tcW w:w="4508" w:type="dxa"/>
          </w:tcPr>
          <w:p w14:paraId="51C19F71" w14:textId="77777777" w:rsidR="00EE2143" w:rsidRDefault="00EE2143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2E3E7D" w14:paraId="5FD2FF12" w14:textId="77777777" w:rsidTr="0028330F">
        <w:tc>
          <w:tcPr>
            <w:tcW w:w="4508" w:type="dxa"/>
          </w:tcPr>
          <w:p w14:paraId="6F5710C3" w14:textId="7075A4AB" w:rsidR="002E3E7D" w:rsidRDefault="002E3E7D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Number of young people you plan to work with</w:t>
            </w:r>
          </w:p>
        </w:tc>
        <w:tc>
          <w:tcPr>
            <w:tcW w:w="4508" w:type="dxa"/>
          </w:tcPr>
          <w:p w14:paraId="7A2B07B1" w14:textId="77777777" w:rsidR="002E3E7D" w:rsidRDefault="002E3E7D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2E3E7D" w14:paraId="2FA888D2" w14:textId="77777777" w:rsidTr="0028330F">
        <w:tc>
          <w:tcPr>
            <w:tcW w:w="4508" w:type="dxa"/>
          </w:tcPr>
          <w:p w14:paraId="573DB321" w14:textId="39C96FE1" w:rsidR="002E3E7D" w:rsidRDefault="002E3E7D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Age of young people you plan to work with</w:t>
            </w:r>
          </w:p>
        </w:tc>
        <w:tc>
          <w:tcPr>
            <w:tcW w:w="4508" w:type="dxa"/>
          </w:tcPr>
          <w:p w14:paraId="750DDB72" w14:textId="77777777" w:rsidR="002E3E7D" w:rsidRDefault="002E3E7D" w:rsidP="00496711">
            <w:p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</w:tbl>
    <w:p w14:paraId="56FDDDE0" w14:textId="4808C912" w:rsidR="00793B0F" w:rsidRDefault="00793B0F" w:rsidP="00496711">
      <w:pPr>
        <w:spacing w:line="276" w:lineRule="auto"/>
        <w:rPr>
          <w:rFonts w:ascii="Galano Grotesque" w:hAnsi="Galano Grotesque" w:cs="Arial"/>
          <w:b/>
          <w:szCs w:val="22"/>
        </w:rPr>
      </w:pPr>
    </w:p>
    <w:p w14:paraId="30C0B717" w14:textId="77777777" w:rsidR="002E3E7D" w:rsidRDefault="002E3E7D" w:rsidP="00496711">
      <w:pPr>
        <w:spacing w:line="276" w:lineRule="auto"/>
        <w:rPr>
          <w:rFonts w:ascii="Galano Grotesque" w:hAnsi="Galano Grotesque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2CF7" w14:paraId="5AABF692" w14:textId="77777777" w:rsidTr="00772CF7">
        <w:tc>
          <w:tcPr>
            <w:tcW w:w="9016" w:type="dxa"/>
          </w:tcPr>
          <w:p w14:paraId="0D9BB615" w14:textId="772D672A" w:rsidR="00772CF7" w:rsidRPr="002E3E7D" w:rsidRDefault="002E3E7D" w:rsidP="002E3E7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 xml:space="preserve"> </w:t>
            </w:r>
            <w:r w:rsidR="00772CF7" w:rsidRPr="002E3E7D">
              <w:rPr>
                <w:rFonts w:ascii="Galano Grotesque" w:hAnsi="Galano Grotesque" w:cs="Arial"/>
                <w:b/>
                <w:szCs w:val="22"/>
              </w:rPr>
              <w:t>Please tell us about the work you are already doing in your chosen community:</w:t>
            </w:r>
          </w:p>
          <w:p w14:paraId="29A501AC" w14:textId="2C4B5FBF" w:rsidR="00772CF7" w:rsidRDefault="00772CF7" w:rsidP="00772CF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to partner with a school/s to support young people</w:t>
            </w:r>
            <w:r w:rsidR="0059482E">
              <w:rPr>
                <w:rFonts w:ascii="Galano Grotesque" w:hAnsi="Galano Grotesque" w:cs="Arial"/>
                <w:b/>
                <w:szCs w:val="22"/>
              </w:rPr>
              <w:t xml:space="preserve"> aged 11-18</w:t>
            </w:r>
            <w:r>
              <w:rPr>
                <w:rFonts w:ascii="Galano Grotesque" w:hAnsi="Galano Grotesque" w:cs="Arial"/>
                <w:b/>
                <w:szCs w:val="22"/>
              </w:rPr>
              <w:t xml:space="preserve"> at risk of disengaging from education.</w:t>
            </w:r>
          </w:p>
          <w:p w14:paraId="6AF3872C" w14:textId="4FD81B38" w:rsidR="00772CF7" w:rsidRDefault="002E3E7D" w:rsidP="0049671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  <w:r>
              <w:rPr>
                <w:rFonts w:ascii="Galano Grotesque" w:hAnsi="Galano Grotesque" w:cs="Arial"/>
                <w:b/>
                <w:szCs w:val="22"/>
              </w:rPr>
              <w:t>t</w:t>
            </w:r>
            <w:r w:rsidR="00772CF7">
              <w:rPr>
                <w:rFonts w:ascii="Galano Grotesque" w:hAnsi="Galano Grotesque" w:cs="Arial"/>
                <w:b/>
                <w:szCs w:val="22"/>
              </w:rPr>
              <w:t>o employ contextual safeguarding approaches with young people to positively address anti-social behaviour</w:t>
            </w:r>
            <w:r>
              <w:rPr>
                <w:rFonts w:ascii="Galano Grotesque" w:hAnsi="Galano Grotesque" w:cs="Arial"/>
                <w:b/>
                <w:szCs w:val="22"/>
              </w:rPr>
              <w:t>.</w:t>
            </w:r>
          </w:p>
          <w:p w14:paraId="3DB81936" w14:textId="36FD173E" w:rsidR="007A4B71" w:rsidRPr="007A4B71" w:rsidRDefault="007A4B71" w:rsidP="007A4B71">
            <w:pPr>
              <w:pStyle w:val="ListParagraph"/>
              <w:spacing w:line="276" w:lineRule="auto"/>
              <w:rPr>
                <w:rFonts w:ascii="Galano Grotesque" w:hAnsi="Galano Grotesque" w:cs="Arial"/>
                <w:b/>
                <w:szCs w:val="22"/>
              </w:rPr>
            </w:pPr>
          </w:p>
        </w:tc>
      </w:tr>
      <w:tr w:rsidR="00772CF7" w14:paraId="4FA54EEA" w14:textId="77777777" w:rsidTr="00772CF7">
        <w:tc>
          <w:tcPr>
            <w:tcW w:w="9016" w:type="dxa"/>
          </w:tcPr>
          <w:p w14:paraId="7BC2848B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3C5CCC20" w14:textId="298AA445" w:rsidR="00772CF7" w:rsidRDefault="007A4B71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  <w:r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  <w:t>200 words max</w:t>
            </w:r>
          </w:p>
          <w:p w14:paraId="2B07BDB2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580504A8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6A13FFAE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105F317B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4541CA9A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744F6DC7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121F2399" w14:textId="77777777" w:rsidR="00772CF7" w:rsidRDefault="00772CF7" w:rsidP="00496711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</w:tc>
      </w:tr>
    </w:tbl>
    <w:p w14:paraId="4B4F4832" w14:textId="77777777" w:rsidR="00772CF7" w:rsidRPr="00031B1A" w:rsidRDefault="00772CF7" w:rsidP="00496711">
      <w:pPr>
        <w:spacing w:line="276" w:lineRule="auto"/>
        <w:rPr>
          <w:rFonts w:ascii="Galano Grotesque" w:hAnsi="Galano Grotesque" w:cs="Arial"/>
          <w:b/>
          <w:bCs/>
          <w:color w:val="B8217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E78" w14:paraId="352A16B4" w14:textId="77777777" w:rsidTr="00AF781C">
        <w:tc>
          <w:tcPr>
            <w:tcW w:w="9016" w:type="dxa"/>
          </w:tcPr>
          <w:p w14:paraId="0C18860C" w14:textId="662AC592" w:rsidR="00AD4C68" w:rsidRDefault="005F4E78" w:rsidP="002E3E7D">
            <w:pPr>
              <w:pStyle w:val="xmsonormal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Galano Grotesque" w:hAnsi="Galano Grotesque" w:cs="Arial"/>
                <w:b/>
                <w:sz w:val="22"/>
                <w:szCs w:val="22"/>
              </w:rPr>
            </w:pPr>
            <w:r w:rsidRPr="00840E32">
              <w:rPr>
                <w:rFonts w:ascii="Galano Grotesque" w:hAnsi="Galano Grotesque" w:cs="Arial"/>
                <w:b/>
                <w:sz w:val="22"/>
                <w:szCs w:val="22"/>
              </w:rPr>
              <w:lastRenderedPageBreak/>
              <w:t xml:space="preserve">Please tell us </w:t>
            </w:r>
            <w:r w:rsidR="0050118B" w:rsidRPr="00840E32">
              <w:rPr>
                <w:rFonts w:ascii="Galano Grotesque" w:hAnsi="Galano Grotesque" w:cs="Arial"/>
                <w:b/>
                <w:sz w:val="22"/>
                <w:szCs w:val="22"/>
              </w:rPr>
              <w:t>how you will use the Preventative Grassroots</w:t>
            </w:r>
            <w:r w:rsidR="002E3E7D">
              <w:rPr>
                <w:rFonts w:ascii="Galano Grotesque" w:hAnsi="Galano Grotesque" w:cs="Arial"/>
                <w:b/>
                <w:sz w:val="22"/>
                <w:szCs w:val="22"/>
              </w:rPr>
              <w:t xml:space="preserve"> Youth Work</w:t>
            </w:r>
            <w:r w:rsidR="0050118B" w:rsidRPr="00840E32">
              <w:rPr>
                <w:rFonts w:ascii="Galano Grotesque" w:hAnsi="Galano Grotesque" w:cs="Arial"/>
                <w:b/>
                <w:sz w:val="22"/>
                <w:szCs w:val="22"/>
              </w:rPr>
              <w:t xml:space="preserve"> Fund to enhance this work between January </w:t>
            </w:r>
            <w:r w:rsidR="007A0D58" w:rsidRPr="00840E32">
              <w:rPr>
                <w:rFonts w:ascii="Galano Grotesque" w:hAnsi="Galano Grotesque" w:cs="Arial"/>
                <w:b/>
                <w:sz w:val="22"/>
                <w:szCs w:val="22"/>
              </w:rPr>
              <w:t>2026 and March 2026</w:t>
            </w:r>
            <w:r w:rsidR="0059482E" w:rsidRPr="00840E32">
              <w:rPr>
                <w:rFonts w:ascii="Galano Grotesque" w:hAnsi="Galano Grotesque" w:cs="Arial"/>
                <w:b/>
                <w:sz w:val="22"/>
                <w:szCs w:val="22"/>
              </w:rPr>
              <w:t>, demonstrating how</w:t>
            </w:r>
            <w:r w:rsidR="00AD4C68">
              <w:rPr>
                <w:rFonts w:ascii="Galano Grotesque" w:hAnsi="Galano Grotesque" w:cs="Arial"/>
                <w:b/>
                <w:sz w:val="22"/>
                <w:szCs w:val="22"/>
              </w:rPr>
              <w:t xml:space="preserve"> your work will enable young people to make progress towards the following outcomes:</w:t>
            </w:r>
          </w:p>
          <w:p w14:paraId="3FE555B1" w14:textId="77777777" w:rsidR="002E3E7D" w:rsidRDefault="002E3E7D" w:rsidP="002E3E7D">
            <w:pPr>
              <w:pStyle w:val="xmsonormal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Galano Grotesque" w:hAnsi="Galano Grotesque" w:cs="Arial"/>
                <w:b/>
                <w:sz w:val="22"/>
                <w:szCs w:val="22"/>
              </w:rPr>
            </w:pPr>
          </w:p>
          <w:p w14:paraId="23DB1F60" w14:textId="77777777" w:rsidR="00AD4C68" w:rsidRPr="00641621" w:rsidRDefault="00AD4C68" w:rsidP="00AD4C6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Galano Grotesque" w:eastAsiaTheme="minorEastAsia" w:hAnsi="Galano Grotesque" w:cstheme="minorBidi"/>
                <w:szCs w:val="22"/>
              </w:rPr>
            </w:pPr>
            <w:r w:rsidRPr="00641621">
              <w:rPr>
                <w:rFonts w:ascii="Galano Grotesque" w:eastAsiaTheme="minorEastAsia" w:hAnsi="Galano Grotesque" w:cstheme="minorBidi"/>
                <w:szCs w:val="22"/>
              </w:rPr>
              <w:t>Young people feel a greater sense of belonging in their communities.</w:t>
            </w:r>
          </w:p>
          <w:p w14:paraId="284F7560" w14:textId="77777777" w:rsidR="00AD4C68" w:rsidRPr="00641621" w:rsidRDefault="00AD4C68" w:rsidP="00AD4C6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Galano Grotesque" w:eastAsiaTheme="minorEastAsia" w:hAnsi="Galano Grotesque" w:cstheme="minorBidi"/>
                <w:szCs w:val="22"/>
              </w:rPr>
            </w:pPr>
            <w:r w:rsidRPr="00641621">
              <w:rPr>
                <w:rFonts w:ascii="Galano Grotesque" w:eastAsiaTheme="minorEastAsia" w:hAnsi="Galano Grotesque" w:cstheme="minorBidi"/>
                <w:szCs w:val="22"/>
              </w:rPr>
              <w:t>Young people are more engaged in learning.</w:t>
            </w:r>
          </w:p>
          <w:p w14:paraId="0B56B301" w14:textId="77777777" w:rsidR="00AD4C68" w:rsidRPr="00641621" w:rsidRDefault="00AD4C68" w:rsidP="00AD4C6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Galano Grotesque" w:eastAsiaTheme="minorEastAsia" w:hAnsi="Galano Grotesque" w:cstheme="minorBidi"/>
                <w:szCs w:val="22"/>
              </w:rPr>
            </w:pPr>
            <w:r w:rsidRPr="00641621">
              <w:rPr>
                <w:rFonts w:ascii="Galano Grotesque" w:eastAsiaTheme="minorEastAsia" w:hAnsi="Galano Grotesque" w:cstheme="minorBidi"/>
                <w:szCs w:val="22"/>
              </w:rPr>
              <w:t>Young people’s attendance in school is improving.</w:t>
            </w:r>
          </w:p>
          <w:p w14:paraId="181DD9A6" w14:textId="77777777" w:rsidR="00AD4C68" w:rsidRPr="00641621" w:rsidRDefault="00AD4C68" w:rsidP="00AD4C68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Galano Grotesque" w:eastAsiaTheme="minorEastAsia" w:hAnsi="Galano Grotesque" w:cstheme="minorBidi"/>
                <w:szCs w:val="22"/>
              </w:rPr>
            </w:pPr>
            <w:r w:rsidRPr="00641621">
              <w:rPr>
                <w:rFonts w:ascii="Galano Grotesque" w:eastAsiaTheme="minorEastAsia" w:hAnsi="Galano Grotesque" w:cstheme="minorBidi"/>
                <w:szCs w:val="22"/>
              </w:rPr>
              <w:t>Young people are developing their wellbeing and skills (e.g. confidence, resilience, relationship-building, communication, team workin</w:t>
            </w:r>
            <w:r>
              <w:rPr>
                <w:rFonts w:ascii="Galano Grotesque" w:eastAsiaTheme="minorEastAsia" w:hAnsi="Galano Grotesque" w:cstheme="minorBidi"/>
                <w:szCs w:val="22"/>
              </w:rPr>
              <w:t>g</w:t>
            </w:r>
            <w:r w:rsidRPr="00641621">
              <w:rPr>
                <w:rFonts w:ascii="Galano Grotesque" w:eastAsiaTheme="minorEastAsia" w:hAnsi="Galano Grotesque" w:cstheme="minorBidi"/>
                <w:szCs w:val="22"/>
              </w:rPr>
              <w:t>)</w:t>
            </w:r>
          </w:p>
          <w:p w14:paraId="420BE6BF" w14:textId="77777777" w:rsidR="00AD4C68" w:rsidRDefault="00AD4C68" w:rsidP="0059482E">
            <w:pPr>
              <w:pStyle w:val="xmsonormal"/>
              <w:shd w:val="clear" w:color="auto" w:fill="FFFFFF"/>
              <w:spacing w:before="0" w:beforeAutospacing="0" w:after="0" w:afterAutospacing="0" w:line="276" w:lineRule="auto"/>
              <w:rPr>
                <w:rFonts w:ascii="Galano Grotesque" w:hAnsi="Galano Grotesque" w:cs="Arial"/>
                <w:b/>
                <w:sz w:val="22"/>
                <w:szCs w:val="22"/>
              </w:rPr>
            </w:pPr>
          </w:p>
          <w:p w14:paraId="5EF7CFD0" w14:textId="67D186ED" w:rsidR="0059482E" w:rsidRPr="00840E32" w:rsidRDefault="002E3E7D" w:rsidP="0059482E">
            <w:pPr>
              <w:pStyle w:val="xmsonormal"/>
              <w:shd w:val="clear" w:color="auto" w:fill="FFFFFF"/>
              <w:spacing w:before="0" w:beforeAutospacing="0" w:after="0" w:afterAutospacing="0" w:line="276" w:lineRule="auto"/>
              <w:rPr>
                <w:rFonts w:ascii="Galano Grotesque" w:hAnsi="Galano Grotesque" w:cs="Arial"/>
                <w:b/>
                <w:sz w:val="22"/>
                <w:szCs w:val="22"/>
              </w:rPr>
            </w:pPr>
            <w:r>
              <w:rPr>
                <w:rFonts w:ascii="Galano Grotesque" w:hAnsi="Galano Grotesque" w:cs="Arial"/>
                <w:b/>
                <w:sz w:val="22"/>
                <w:szCs w:val="22"/>
              </w:rPr>
              <w:t xml:space="preserve">     </w:t>
            </w:r>
            <w:r w:rsidR="00AD4C68">
              <w:rPr>
                <w:rFonts w:ascii="Galano Grotesque" w:hAnsi="Galano Grotesque" w:cs="Arial"/>
                <w:b/>
                <w:sz w:val="22"/>
                <w:szCs w:val="22"/>
              </w:rPr>
              <w:t>You should also demonstrate how your work will be</w:t>
            </w:r>
            <w:r w:rsidR="0059482E" w:rsidRPr="00840E32">
              <w:rPr>
                <w:rFonts w:ascii="Galano Grotesque" w:hAnsi="Galano Grotesque" w:cs="Arial"/>
                <w:b/>
                <w:sz w:val="22"/>
                <w:szCs w:val="22"/>
              </w:rPr>
              <w:t>:</w:t>
            </w:r>
          </w:p>
          <w:p w14:paraId="791FAEDF" w14:textId="77777777" w:rsidR="0059482E" w:rsidRPr="00840E32" w:rsidRDefault="0059482E" w:rsidP="0059482E">
            <w:pPr>
              <w:pStyle w:val="xmsonormal"/>
              <w:shd w:val="clear" w:color="auto" w:fill="FFFFFF"/>
              <w:spacing w:before="0" w:beforeAutospacing="0" w:after="0" w:afterAutospacing="0" w:line="276" w:lineRule="auto"/>
              <w:rPr>
                <w:rFonts w:ascii="Galano Grotesque" w:hAnsi="Galano Grotesque" w:cs="Arial"/>
                <w:b/>
                <w:sz w:val="22"/>
                <w:szCs w:val="22"/>
              </w:rPr>
            </w:pPr>
          </w:p>
          <w:p w14:paraId="424883C9" w14:textId="77777777" w:rsidR="00A2569B" w:rsidRDefault="0059482E" w:rsidP="00A2569B">
            <w:pPr>
              <w:pStyle w:val="xmsonormal"/>
              <w:numPr>
                <w:ilvl w:val="3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459" w:hanging="283"/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</w:pPr>
            <w:r w:rsidRPr="00B4233A">
              <w:rPr>
                <w:rFonts w:ascii="Galano Grotesque" w:eastAsiaTheme="minorEastAsia" w:hAnsi="Galano Grotesque" w:cstheme="minorBidi"/>
                <w:b/>
                <w:bCs/>
                <w:color w:val="333333"/>
                <w:sz w:val="22"/>
                <w:szCs w:val="22"/>
              </w:rPr>
              <w:t>Rights-based</w:t>
            </w:r>
            <w:r w:rsidRPr="00B4233A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- responding to young people’s needs and interests in their local context.</w:t>
            </w:r>
          </w:p>
          <w:p w14:paraId="3B370F42" w14:textId="77777777" w:rsidR="00AD4C68" w:rsidRDefault="0059482E" w:rsidP="00AD4C68">
            <w:pPr>
              <w:pStyle w:val="xmsonormal"/>
              <w:numPr>
                <w:ilvl w:val="3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459" w:hanging="283"/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</w:pPr>
            <w:r w:rsidRPr="00B4233A">
              <w:rPr>
                <w:rFonts w:ascii="Galano Grotesque" w:eastAsiaTheme="minorEastAsia" w:hAnsi="Galano Grotesque" w:cstheme="minorBidi"/>
                <w:b/>
                <w:bCs/>
                <w:color w:val="333333"/>
                <w:sz w:val="22"/>
                <w:szCs w:val="22"/>
              </w:rPr>
              <w:t>Collaborative</w:t>
            </w:r>
            <w:r w:rsidRPr="00B4233A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– </w:t>
            </w:r>
            <w:r w:rsidRPr="00A2569B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how you work </w:t>
            </w:r>
            <w:r w:rsidR="00343FC4" w:rsidRPr="00A2569B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will work </w:t>
            </w:r>
            <w:r w:rsidR="00ED60F7" w:rsidRPr="00A2569B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alongside </w:t>
            </w:r>
            <w:r w:rsidRPr="00B4233A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>schools</w:t>
            </w:r>
            <w:r w:rsidR="00343FC4" w:rsidRPr="00A2569B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in your chosen community</w:t>
            </w:r>
            <w:r w:rsidR="00ED60F7" w:rsidRPr="00A2569B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to plan and evaluate </w:t>
            </w:r>
            <w:r w:rsidR="00CD6385" w:rsidRPr="00A2569B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>the work you are proposing</w:t>
            </w:r>
            <w:r w:rsidRPr="00B4233A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. </w:t>
            </w:r>
            <w:r w:rsidR="00ED60F7" w:rsidRPr="00A2569B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>Note – you</w:t>
            </w:r>
            <w:r w:rsidRPr="00B4233A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may also want to engage other local service partners to co-design activities with young people.</w:t>
            </w:r>
            <w:r w:rsidR="00AD4C68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</w:t>
            </w:r>
          </w:p>
          <w:p w14:paraId="18EF1016" w14:textId="7059AC62" w:rsidR="0059482E" w:rsidRPr="00AD4C68" w:rsidRDefault="009B4E0E" w:rsidP="00AD4C68">
            <w:pPr>
              <w:pStyle w:val="xmsonormal"/>
              <w:numPr>
                <w:ilvl w:val="3"/>
                <w:numId w:val="28"/>
              </w:numPr>
              <w:shd w:val="clear" w:color="auto" w:fill="FFFFFF"/>
              <w:spacing w:before="0" w:beforeAutospacing="0" w:after="0" w:afterAutospacing="0" w:line="276" w:lineRule="auto"/>
              <w:ind w:left="459" w:hanging="283"/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</w:pPr>
            <w:r w:rsidRPr="00AD4C68">
              <w:rPr>
                <w:rFonts w:ascii="Galano Grotesque" w:eastAsiaTheme="minorEastAsia" w:hAnsi="Galano Grotesque" w:cstheme="minorBidi"/>
                <w:b/>
                <w:bCs/>
                <w:color w:val="333333"/>
                <w:sz w:val="22"/>
                <w:szCs w:val="22"/>
              </w:rPr>
              <w:t>Sustainable</w:t>
            </w:r>
            <w:r w:rsidRPr="00AD4C68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</w:t>
            </w:r>
            <w:r w:rsidR="00222D60" w:rsidRPr="00AD4C68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>–</w:t>
            </w:r>
            <w:r w:rsidRPr="00AD4C68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</w:t>
            </w:r>
            <w:r w:rsidR="00222D60" w:rsidRPr="00AD4C68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your plans to </w:t>
            </w:r>
            <w:r w:rsidR="0059482E" w:rsidRPr="00B4233A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>maintai</w:t>
            </w:r>
            <w:r w:rsidR="00222D60" w:rsidRPr="00AD4C68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>n relationships with young people</w:t>
            </w:r>
            <w:r w:rsidR="0059482E" w:rsidRPr="00B4233A">
              <w:rPr>
                <w:rFonts w:ascii="Galano Grotesque" w:eastAsiaTheme="minorEastAsia" w:hAnsi="Galano Grotesque" w:cstheme="minorBidi"/>
                <w:color w:val="333333"/>
                <w:sz w:val="22"/>
                <w:szCs w:val="22"/>
              </w:rPr>
              <w:t xml:space="preserve"> beyond the funded period.</w:t>
            </w:r>
          </w:p>
          <w:p w14:paraId="78CEEB69" w14:textId="42A07665" w:rsidR="005F4E78" w:rsidRPr="00840E32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</w:tc>
      </w:tr>
      <w:tr w:rsidR="005F4E78" w14:paraId="4A6B3925" w14:textId="77777777" w:rsidTr="00AF781C">
        <w:tc>
          <w:tcPr>
            <w:tcW w:w="9016" w:type="dxa"/>
          </w:tcPr>
          <w:p w14:paraId="2AB5BF19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1970F568" w14:textId="4FFA2E65" w:rsidR="005F4E78" w:rsidRDefault="007A4B71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  <w:r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  <w:t>500 words max</w:t>
            </w:r>
          </w:p>
          <w:p w14:paraId="1D8349A9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50AD98AF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2EC74592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2DC4BD45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6F9DC1A0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121A14DC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0D9EE79C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2427FB2E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2CDBCD55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07610382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2FD04C99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3974EDF1" w14:textId="77777777" w:rsidR="00AD4C68" w:rsidRDefault="00AD4C6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009EFD4D" w14:textId="77777777" w:rsidR="00AD4C68" w:rsidRDefault="00AD4C6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65DFAA0B" w14:textId="77777777" w:rsidR="00AD4C68" w:rsidRDefault="00AD4C6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0E8E0530" w14:textId="77777777" w:rsidR="00AD4C68" w:rsidRDefault="00AD4C6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663E31A5" w14:textId="77777777" w:rsidR="00AD4C68" w:rsidRDefault="00AD4C6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  <w:p w14:paraId="6517502A" w14:textId="77777777" w:rsidR="005F4E78" w:rsidRDefault="005F4E78" w:rsidP="00AF781C">
            <w:pPr>
              <w:spacing w:line="276" w:lineRule="auto"/>
              <w:rPr>
                <w:rFonts w:ascii="Galano Grotesque" w:hAnsi="Galano Grotesque" w:cs="Arial"/>
                <w:b/>
                <w:bCs/>
                <w:color w:val="B82171"/>
                <w:szCs w:val="22"/>
              </w:rPr>
            </w:pPr>
          </w:p>
        </w:tc>
      </w:tr>
    </w:tbl>
    <w:p w14:paraId="24B4557C" w14:textId="77777777" w:rsidR="00A2569B" w:rsidRDefault="00A2569B" w:rsidP="00B27BBA">
      <w:pPr>
        <w:spacing w:line="360" w:lineRule="auto"/>
        <w:rPr>
          <w:rFonts w:ascii="Galano Grotesque" w:hAnsi="Galano Grotesque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1E4C94" w:rsidRPr="0032119C" w14:paraId="3971E055" w14:textId="77777777" w:rsidTr="00AF781C">
        <w:tc>
          <w:tcPr>
            <w:tcW w:w="7650" w:type="dxa"/>
          </w:tcPr>
          <w:p w14:paraId="3E9573D9" w14:textId="2A70D64C" w:rsidR="001E4C94" w:rsidRPr="008C29B6" w:rsidRDefault="001E4C94" w:rsidP="00AF781C">
            <w:pPr>
              <w:spacing w:line="360" w:lineRule="auto"/>
              <w:rPr>
                <w:rFonts w:ascii="Galano Grotesque" w:eastAsiaTheme="minorEastAsia" w:hAnsi="Galano Grotesque" w:cstheme="minorBidi"/>
                <w:b/>
                <w:bCs/>
                <w:szCs w:val="22"/>
              </w:rPr>
            </w:pPr>
            <w:r w:rsidRPr="008C29B6">
              <w:rPr>
                <w:rFonts w:ascii="Galano Grotesque" w:eastAsiaTheme="minorEastAsia" w:hAnsi="Galano Grotesque" w:cstheme="minorBidi"/>
                <w:b/>
                <w:bCs/>
                <w:szCs w:val="22"/>
              </w:rPr>
              <w:t xml:space="preserve">Project </w:t>
            </w:r>
            <w:r w:rsidR="00B06C9C" w:rsidRPr="008C29B6">
              <w:rPr>
                <w:rFonts w:ascii="Galano Grotesque" w:eastAsiaTheme="minorEastAsia" w:hAnsi="Galano Grotesque" w:cstheme="minorBidi"/>
                <w:b/>
                <w:bCs/>
                <w:szCs w:val="22"/>
              </w:rPr>
              <w:t>Budget</w:t>
            </w:r>
          </w:p>
          <w:p w14:paraId="2391DBC4" w14:textId="380893C4" w:rsidR="00701C16" w:rsidRPr="0032119C" w:rsidRDefault="00701C16" w:rsidP="0006415F">
            <w:pPr>
              <w:rPr>
                <w:rFonts w:ascii="Galano Grotesque" w:eastAsiaTheme="minorEastAsia" w:hAnsi="Galano Grotesque" w:cstheme="minorBidi"/>
                <w:szCs w:val="22"/>
              </w:rPr>
            </w:pPr>
            <w:r>
              <w:rPr>
                <w:rFonts w:ascii="Galano Grotesque" w:eastAsiaTheme="minorEastAsia" w:hAnsi="Galano Grotesque" w:cstheme="minorBidi"/>
                <w:szCs w:val="22"/>
              </w:rPr>
              <w:t xml:space="preserve">Total funding available £5,500.  Please </w:t>
            </w:r>
            <w:r w:rsidR="00B06C9C">
              <w:rPr>
                <w:rFonts w:ascii="Galano Grotesque" w:eastAsiaTheme="minorEastAsia" w:hAnsi="Galano Grotesque" w:cstheme="minorBidi"/>
                <w:szCs w:val="22"/>
              </w:rPr>
              <w:t>itemise costs below</w:t>
            </w:r>
            <w:r w:rsidR="008C29B6">
              <w:rPr>
                <w:rFonts w:ascii="Galano Grotesque" w:eastAsiaTheme="minorEastAsia" w:hAnsi="Galano Grotesque" w:cstheme="minorBidi"/>
                <w:szCs w:val="22"/>
              </w:rPr>
              <w:t>, including staff time.</w:t>
            </w:r>
            <w:r w:rsidR="00B06C9C">
              <w:rPr>
                <w:rFonts w:ascii="Galano Grotesque" w:eastAsiaTheme="minorEastAsia" w:hAnsi="Galano Grotesque" w:cstheme="minorBidi"/>
                <w:szCs w:val="22"/>
              </w:rPr>
              <w:t xml:space="preserve"> </w:t>
            </w:r>
            <w:r w:rsidR="0034132B">
              <w:rPr>
                <w:rFonts w:ascii="Galano Grotesque" w:eastAsiaTheme="minorEastAsia" w:hAnsi="Galano Grotesque" w:cstheme="minorBidi"/>
                <w:szCs w:val="22"/>
              </w:rPr>
              <w:t>Add more rows if needed.</w:t>
            </w:r>
          </w:p>
        </w:tc>
        <w:tc>
          <w:tcPr>
            <w:tcW w:w="1366" w:type="dxa"/>
          </w:tcPr>
          <w:p w14:paraId="2DA8A294" w14:textId="18C87BE7" w:rsidR="001E4C94" w:rsidRPr="0032119C" w:rsidRDefault="00701C16" w:rsidP="00AF781C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  <w:r>
              <w:rPr>
                <w:rFonts w:ascii="Galano Grotesque" w:eastAsiaTheme="minorEastAsia" w:hAnsi="Galano Grotesque" w:cstheme="minorBidi"/>
                <w:szCs w:val="22"/>
              </w:rPr>
              <w:t>£s</w:t>
            </w:r>
          </w:p>
        </w:tc>
      </w:tr>
      <w:tr w:rsidR="001E4C94" w:rsidRPr="0032119C" w14:paraId="6C57682E" w14:textId="77777777" w:rsidTr="00AF781C">
        <w:tc>
          <w:tcPr>
            <w:tcW w:w="7650" w:type="dxa"/>
          </w:tcPr>
          <w:p w14:paraId="60B7EB2D" w14:textId="56BCAA61" w:rsidR="001E4C94" w:rsidRPr="0032119C" w:rsidRDefault="001E4C94" w:rsidP="00AF781C">
            <w:pPr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  <w:tc>
          <w:tcPr>
            <w:tcW w:w="1366" w:type="dxa"/>
          </w:tcPr>
          <w:p w14:paraId="0AC6166F" w14:textId="77777777" w:rsidR="001E4C94" w:rsidRPr="0032119C" w:rsidRDefault="001E4C94" w:rsidP="00AF781C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</w:tr>
      <w:tr w:rsidR="001E4C94" w:rsidRPr="0032119C" w14:paraId="5EBDC7CD" w14:textId="77777777" w:rsidTr="00AF781C">
        <w:tc>
          <w:tcPr>
            <w:tcW w:w="7650" w:type="dxa"/>
          </w:tcPr>
          <w:p w14:paraId="2466F1B9" w14:textId="77777777" w:rsidR="001E4C94" w:rsidRPr="0032119C" w:rsidRDefault="001E4C94" w:rsidP="00AF781C">
            <w:pPr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  <w:tc>
          <w:tcPr>
            <w:tcW w:w="1366" w:type="dxa"/>
          </w:tcPr>
          <w:p w14:paraId="1C5407D9" w14:textId="77777777" w:rsidR="001E4C94" w:rsidRPr="0032119C" w:rsidRDefault="001E4C94" w:rsidP="00AF781C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</w:tr>
      <w:tr w:rsidR="001E4C94" w:rsidRPr="0032119C" w14:paraId="4CF23B6F" w14:textId="77777777" w:rsidTr="00AF781C">
        <w:tc>
          <w:tcPr>
            <w:tcW w:w="7650" w:type="dxa"/>
          </w:tcPr>
          <w:p w14:paraId="5CDCD55D" w14:textId="77777777" w:rsidR="001E4C94" w:rsidRPr="0032119C" w:rsidRDefault="001E4C94" w:rsidP="00AF781C">
            <w:pPr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  <w:tc>
          <w:tcPr>
            <w:tcW w:w="1366" w:type="dxa"/>
          </w:tcPr>
          <w:p w14:paraId="1EF23544" w14:textId="77777777" w:rsidR="001E4C94" w:rsidRPr="0032119C" w:rsidRDefault="001E4C94" w:rsidP="00AF781C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</w:tr>
      <w:tr w:rsidR="001E4C94" w:rsidRPr="0032119C" w14:paraId="35EBBC15" w14:textId="77777777" w:rsidTr="00AF781C">
        <w:tc>
          <w:tcPr>
            <w:tcW w:w="7650" w:type="dxa"/>
          </w:tcPr>
          <w:p w14:paraId="1107343F" w14:textId="77777777" w:rsidR="001E4C94" w:rsidRPr="0032119C" w:rsidRDefault="001E4C94" w:rsidP="00AF781C">
            <w:pPr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  <w:tc>
          <w:tcPr>
            <w:tcW w:w="1366" w:type="dxa"/>
          </w:tcPr>
          <w:p w14:paraId="5C6BFD92" w14:textId="77777777" w:rsidR="001E4C94" w:rsidRPr="0032119C" w:rsidRDefault="001E4C94" w:rsidP="00AF781C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</w:tr>
    </w:tbl>
    <w:p w14:paraId="386326E6" w14:textId="77777777" w:rsidR="00DD311A" w:rsidRDefault="00DD311A" w:rsidP="00B27BBA">
      <w:pPr>
        <w:spacing w:line="360" w:lineRule="auto"/>
        <w:rPr>
          <w:rFonts w:ascii="Galano Grotesque" w:hAnsi="Galano Grotesque" w:cs="Arial"/>
          <w:b/>
          <w:bCs/>
          <w:sz w:val="28"/>
          <w:szCs w:val="28"/>
        </w:rPr>
      </w:pPr>
    </w:p>
    <w:p w14:paraId="4D3273D0" w14:textId="77777777" w:rsidR="001E4C94" w:rsidRDefault="001E4C94" w:rsidP="00B27BBA">
      <w:pPr>
        <w:spacing w:line="360" w:lineRule="auto"/>
        <w:rPr>
          <w:rFonts w:ascii="Galano Grotesque" w:hAnsi="Galano Grotesque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CD040D" w14:paraId="0A0E21A6" w14:textId="77777777" w:rsidTr="005C6AA5">
        <w:tc>
          <w:tcPr>
            <w:tcW w:w="7650" w:type="dxa"/>
          </w:tcPr>
          <w:p w14:paraId="55C14D78" w14:textId="2D8EDBCC" w:rsidR="00CD040D" w:rsidRPr="0032119C" w:rsidRDefault="00943FC8" w:rsidP="00641621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  <w:r>
              <w:rPr>
                <w:rFonts w:ascii="Galano Grotesque" w:eastAsiaTheme="minorEastAsia" w:hAnsi="Galano Grotesque" w:cstheme="minorBidi"/>
                <w:szCs w:val="22"/>
              </w:rPr>
              <w:t>Please confirm the following</w:t>
            </w:r>
          </w:p>
        </w:tc>
        <w:tc>
          <w:tcPr>
            <w:tcW w:w="1366" w:type="dxa"/>
          </w:tcPr>
          <w:p w14:paraId="73C5E5CF" w14:textId="4A7145D5" w:rsidR="00CD040D" w:rsidRPr="0032119C" w:rsidRDefault="005C6AA5" w:rsidP="00641621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  <w:r>
              <w:rPr>
                <w:rFonts w:ascii="Galano Grotesque" w:eastAsiaTheme="minorEastAsia" w:hAnsi="Galano Grotesque" w:cstheme="minorBidi"/>
                <w:szCs w:val="22"/>
              </w:rPr>
              <w:t>Y/N</w:t>
            </w:r>
          </w:p>
        </w:tc>
      </w:tr>
      <w:tr w:rsidR="00CD040D" w14:paraId="18D3CF3B" w14:textId="77777777" w:rsidTr="005C6AA5">
        <w:tc>
          <w:tcPr>
            <w:tcW w:w="7650" w:type="dxa"/>
          </w:tcPr>
          <w:p w14:paraId="5B2DA310" w14:textId="36F6EB4C" w:rsidR="00CD040D" w:rsidRPr="0032119C" w:rsidRDefault="005C6AA5" w:rsidP="001F0404">
            <w:pPr>
              <w:rPr>
                <w:rFonts w:ascii="Galano Grotesque" w:eastAsiaTheme="minorEastAsia" w:hAnsi="Galano Grotesque" w:cstheme="minorBidi"/>
                <w:szCs w:val="22"/>
              </w:rPr>
            </w:pPr>
            <w:r>
              <w:rPr>
                <w:rFonts w:ascii="Galano Grotesque" w:eastAsiaTheme="minorEastAsia" w:hAnsi="Galano Grotesque" w:cstheme="minorBidi"/>
                <w:szCs w:val="22"/>
              </w:rPr>
              <w:t xml:space="preserve">I understand that, if </w:t>
            </w:r>
            <w:r w:rsidR="00AA13DA">
              <w:rPr>
                <w:rFonts w:ascii="Galano Grotesque" w:eastAsiaTheme="minorEastAsia" w:hAnsi="Galano Grotesque" w:cstheme="minorBidi"/>
                <w:szCs w:val="22"/>
              </w:rPr>
              <w:t>we are</w:t>
            </w:r>
            <w:r w:rsidR="001F0404">
              <w:rPr>
                <w:rFonts w:ascii="Galano Grotesque" w:eastAsiaTheme="minorEastAsia" w:hAnsi="Galano Grotesque" w:cstheme="minorBidi"/>
                <w:szCs w:val="22"/>
              </w:rPr>
              <w:t xml:space="preserve"> successful in being awarded fundin</w:t>
            </w:r>
            <w:r w:rsidR="00AA13DA">
              <w:rPr>
                <w:rFonts w:ascii="Galano Grotesque" w:eastAsiaTheme="minorEastAsia" w:hAnsi="Galano Grotesque" w:cstheme="minorBidi"/>
                <w:szCs w:val="22"/>
              </w:rPr>
              <w:t>g, practitioners involved in managing and delivering the funded work will be expected to</w:t>
            </w:r>
            <w:r w:rsidR="001F0404">
              <w:rPr>
                <w:rFonts w:ascii="Galano Grotesque" w:eastAsiaTheme="minorEastAsia" w:hAnsi="Galano Grotesque" w:cstheme="minorBidi"/>
                <w:szCs w:val="22"/>
              </w:rPr>
              <w:t xml:space="preserve"> attend training provided by YouthLink Scotland to </w:t>
            </w:r>
            <w:r w:rsidR="00BB0B2A">
              <w:rPr>
                <w:rFonts w:ascii="Galano Grotesque" w:eastAsiaTheme="minorEastAsia" w:hAnsi="Galano Grotesque" w:cstheme="minorBidi"/>
                <w:szCs w:val="22"/>
              </w:rPr>
              <w:t xml:space="preserve">support </w:t>
            </w:r>
            <w:r w:rsidR="000D0351">
              <w:rPr>
                <w:rFonts w:ascii="Galano Grotesque" w:eastAsiaTheme="minorEastAsia" w:hAnsi="Galano Grotesque" w:cstheme="minorBidi"/>
                <w:szCs w:val="22"/>
              </w:rPr>
              <w:t>the project</w:t>
            </w:r>
            <w:r w:rsidR="00BB0B2A">
              <w:rPr>
                <w:rFonts w:ascii="Galano Grotesque" w:eastAsiaTheme="minorEastAsia" w:hAnsi="Galano Grotesque" w:cstheme="minorBidi"/>
                <w:szCs w:val="22"/>
              </w:rPr>
              <w:t xml:space="preserve"> evaluation using the National Youth Work Outcomes and Skills Framework and the accompanying digital tool, Youth Work Skills Track</w:t>
            </w:r>
            <w:r w:rsidR="00F24DF6">
              <w:rPr>
                <w:rFonts w:ascii="Galano Grotesque" w:eastAsiaTheme="minorEastAsia" w:hAnsi="Galano Grotesque" w:cstheme="minorBidi"/>
                <w:szCs w:val="22"/>
              </w:rPr>
              <w:t>.</w:t>
            </w:r>
          </w:p>
        </w:tc>
        <w:tc>
          <w:tcPr>
            <w:tcW w:w="1366" w:type="dxa"/>
          </w:tcPr>
          <w:p w14:paraId="00D57AC7" w14:textId="77777777" w:rsidR="00CD040D" w:rsidRPr="0032119C" w:rsidRDefault="00CD040D" w:rsidP="00641621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</w:tr>
      <w:tr w:rsidR="00CD040D" w14:paraId="3CC31C89" w14:textId="77777777" w:rsidTr="005C6AA5">
        <w:tc>
          <w:tcPr>
            <w:tcW w:w="7650" w:type="dxa"/>
          </w:tcPr>
          <w:p w14:paraId="35E936CD" w14:textId="44B9E03D" w:rsidR="007A4B71" w:rsidRPr="0032119C" w:rsidRDefault="00F24DF6" w:rsidP="007A4B71">
            <w:pPr>
              <w:rPr>
                <w:rFonts w:ascii="Galano Grotesque" w:eastAsiaTheme="minorEastAsia" w:hAnsi="Galano Grotesque" w:cstheme="minorBidi"/>
                <w:szCs w:val="22"/>
              </w:rPr>
            </w:pPr>
            <w:r>
              <w:rPr>
                <w:rFonts w:ascii="Galano Grotesque" w:eastAsiaTheme="minorEastAsia" w:hAnsi="Galano Grotesque" w:cstheme="minorBidi"/>
                <w:szCs w:val="22"/>
              </w:rPr>
              <w:t xml:space="preserve">I </w:t>
            </w:r>
            <w:r w:rsidR="007A4B71">
              <w:rPr>
                <w:rFonts w:ascii="Galano Grotesque" w:eastAsiaTheme="minorEastAsia" w:hAnsi="Galano Grotesque" w:cstheme="minorBidi"/>
                <w:szCs w:val="22"/>
              </w:rPr>
              <w:t>am attaching my organisation’s safeguarding policy alongside this expression of interest.</w:t>
            </w:r>
          </w:p>
        </w:tc>
        <w:tc>
          <w:tcPr>
            <w:tcW w:w="1366" w:type="dxa"/>
          </w:tcPr>
          <w:p w14:paraId="4EE83196" w14:textId="77777777" w:rsidR="00CD040D" w:rsidRPr="0032119C" w:rsidRDefault="00CD040D" w:rsidP="00641621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</w:tr>
      <w:tr w:rsidR="00C0241F" w14:paraId="6ED5BB6E" w14:textId="77777777" w:rsidTr="005C6AA5">
        <w:tc>
          <w:tcPr>
            <w:tcW w:w="7650" w:type="dxa"/>
          </w:tcPr>
          <w:p w14:paraId="1C395ADD" w14:textId="17A9C226" w:rsidR="00C0241F" w:rsidRDefault="003A1375" w:rsidP="007A4B71">
            <w:pPr>
              <w:rPr>
                <w:rFonts w:ascii="Galano Grotesque" w:eastAsiaTheme="minorEastAsia" w:hAnsi="Galano Grotesque" w:cstheme="minorBidi"/>
                <w:szCs w:val="22"/>
              </w:rPr>
            </w:pPr>
            <w:r>
              <w:rPr>
                <w:rFonts w:ascii="Galano Grotesque" w:eastAsiaTheme="minorEastAsia" w:hAnsi="Galano Grotesque" w:cstheme="minorBidi"/>
                <w:szCs w:val="22"/>
              </w:rPr>
              <w:t>I give YouthLink Scotland permission to hold my data for grant</w:t>
            </w:r>
            <w:r w:rsidR="0034132B">
              <w:rPr>
                <w:rFonts w:ascii="Galano Grotesque" w:eastAsiaTheme="minorEastAsia" w:hAnsi="Galano Grotesque" w:cstheme="minorBidi"/>
                <w:szCs w:val="22"/>
              </w:rPr>
              <w:t>-making purposes,</w:t>
            </w:r>
          </w:p>
        </w:tc>
        <w:tc>
          <w:tcPr>
            <w:tcW w:w="1366" w:type="dxa"/>
          </w:tcPr>
          <w:p w14:paraId="5F5F8748" w14:textId="77777777" w:rsidR="00C0241F" w:rsidRPr="0032119C" w:rsidRDefault="00C0241F" w:rsidP="00641621">
            <w:pPr>
              <w:spacing w:line="360" w:lineRule="auto"/>
              <w:rPr>
                <w:rFonts w:ascii="Galano Grotesque" w:eastAsiaTheme="minorEastAsia" w:hAnsi="Galano Grotesque" w:cstheme="minorBidi"/>
                <w:szCs w:val="22"/>
              </w:rPr>
            </w:pPr>
          </w:p>
        </w:tc>
      </w:tr>
    </w:tbl>
    <w:p w14:paraId="3BAF8622" w14:textId="19B15BA8" w:rsidR="00D90411" w:rsidRPr="00641621" w:rsidRDefault="00D90411" w:rsidP="00641621">
      <w:pPr>
        <w:spacing w:line="360" w:lineRule="auto"/>
        <w:rPr>
          <w:rFonts w:ascii="Galano Grotesque" w:eastAsiaTheme="minorEastAsia" w:hAnsi="Galano Grotesque" w:cstheme="minorBidi"/>
          <w:sz w:val="28"/>
          <w:szCs w:val="28"/>
        </w:rPr>
      </w:pPr>
    </w:p>
    <w:p w14:paraId="5ED8326A" w14:textId="77777777" w:rsidR="00D90411" w:rsidRPr="006366A7" w:rsidRDefault="00D90411" w:rsidP="00496711">
      <w:pPr>
        <w:spacing w:line="276" w:lineRule="auto"/>
        <w:rPr>
          <w:rFonts w:ascii="Galano Grotesque" w:eastAsiaTheme="minorEastAsia" w:hAnsi="Galano Grotesque" w:cstheme="minorBidi"/>
          <w:szCs w:val="22"/>
        </w:rPr>
      </w:pPr>
    </w:p>
    <w:p w14:paraId="7A137D25" w14:textId="77777777" w:rsidR="00D90411" w:rsidRPr="00031B1A" w:rsidRDefault="00D90411" w:rsidP="00496711">
      <w:pPr>
        <w:spacing w:line="276" w:lineRule="auto"/>
        <w:rPr>
          <w:rFonts w:ascii="Galano Grotesque" w:eastAsiaTheme="minorEastAsia" w:hAnsi="Galano Grotesque" w:cstheme="minorBidi"/>
          <w:b/>
          <w:bCs/>
          <w:szCs w:val="22"/>
        </w:rPr>
      </w:pPr>
    </w:p>
    <w:p w14:paraId="0C46B1DC" w14:textId="304D2D7B" w:rsidR="002D6FFB" w:rsidRPr="00031B1A" w:rsidRDefault="002D6FFB" w:rsidP="00496711">
      <w:pPr>
        <w:spacing w:line="276" w:lineRule="auto"/>
        <w:rPr>
          <w:rFonts w:ascii="Galano Grotesque" w:eastAsiaTheme="minorEastAsia" w:hAnsi="Galano Grotesque" w:cstheme="minorBidi"/>
          <w:b/>
          <w:bCs/>
          <w:szCs w:val="22"/>
        </w:rPr>
      </w:pPr>
    </w:p>
    <w:p w14:paraId="1535265F" w14:textId="77777777" w:rsidR="00C22A41" w:rsidRPr="00031B1A" w:rsidRDefault="00C22A41" w:rsidP="00496711">
      <w:pPr>
        <w:spacing w:line="276" w:lineRule="auto"/>
        <w:rPr>
          <w:rFonts w:ascii="Galano Grotesque" w:eastAsiaTheme="minorEastAsia" w:hAnsi="Galano Grotesque" w:cstheme="minorBidi"/>
          <w:szCs w:val="22"/>
        </w:rPr>
      </w:pPr>
    </w:p>
    <w:p w14:paraId="65987A3D" w14:textId="77777777" w:rsidR="00F543EC" w:rsidRPr="00031B1A" w:rsidRDefault="00F543EC" w:rsidP="00496711">
      <w:pPr>
        <w:spacing w:line="276" w:lineRule="auto"/>
        <w:rPr>
          <w:rFonts w:ascii="Galano Grotesque" w:hAnsi="Galano Grotesque"/>
          <w:szCs w:val="22"/>
        </w:rPr>
      </w:pPr>
    </w:p>
    <w:sectPr w:rsidR="00F543EC" w:rsidRPr="00031B1A" w:rsidSect="00C2134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F894" w14:textId="77777777" w:rsidR="00F543EC" w:rsidRDefault="00F543EC">
      <w:r>
        <w:separator/>
      </w:r>
    </w:p>
  </w:endnote>
  <w:endnote w:type="continuationSeparator" w:id="0">
    <w:p w14:paraId="5F9D583C" w14:textId="77777777" w:rsidR="00F543EC" w:rsidRDefault="00F543EC">
      <w:r>
        <w:continuationSeparator/>
      </w:r>
    </w:p>
  </w:endnote>
  <w:endnote w:type="continuationNotice" w:id="1">
    <w:p w14:paraId="15F900F3" w14:textId="77777777" w:rsidR="0058604B" w:rsidRDefault="00586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 Grotesqu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CF36" w14:textId="77777777" w:rsidR="00F543EC" w:rsidRDefault="00F543EC">
    <w:pPr>
      <w:pStyle w:val="Footer"/>
      <w:rPr>
        <w:rFonts w:cs="Arial"/>
        <w:noProof/>
        <w:sz w:val="15"/>
        <w:szCs w:val="15"/>
      </w:rPr>
    </w:pPr>
    <w:bookmarkStart w:id="1" w:name="_Hlk480371280"/>
    <w:bookmarkStart w:id="2" w:name="_Hlk480371281"/>
  </w:p>
  <w:p w14:paraId="0DC5FCE6" w14:textId="77777777" w:rsidR="00F543EC" w:rsidRPr="003B6C33" w:rsidRDefault="006D1F91">
    <w:pPr>
      <w:pStyle w:val="Footer"/>
      <w:rPr>
        <w:rFonts w:ascii="Galano Grotesque" w:hAnsi="Galano Grotesque" w:cs="Arial"/>
        <w:noProof/>
        <w:sz w:val="15"/>
        <w:szCs w:val="15"/>
      </w:rPr>
    </w:pPr>
    <w:r w:rsidRPr="003B6C33">
      <w:rPr>
        <w:rFonts w:ascii="Galano Grotesque" w:hAnsi="Galano Grotesque" w:cs="Arial"/>
        <w:noProof/>
        <w:sz w:val="15"/>
        <w:szCs w:val="15"/>
      </w:rPr>
      <w:t>YouthLink Scotland is a company limited by guarantee (registered in Scotland No. 164547) with charitable status (charity reference SCO03923).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799AAB" w14:paraId="057A39F2" w14:textId="77777777" w:rsidTr="45799AAB">
      <w:trPr>
        <w:trHeight w:val="300"/>
      </w:trPr>
      <w:tc>
        <w:tcPr>
          <w:tcW w:w="3005" w:type="dxa"/>
        </w:tcPr>
        <w:p w14:paraId="49EEE6E8" w14:textId="16BA8AB5" w:rsidR="45799AAB" w:rsidRDefault="45799AAB" w:rsidP="45799AAB">
          <w:pPr>
            <w:pStyle w:val="Header"/>
            <w:ind w:left="-115"/>
          </w:pPr>
        </w:p>
      </w:tc>
      <w:tc>
        <w:tcPr>
          <w:tcW w:w="3005" w:type="dxa"/>
        </w:tcPr>
        <w:p w14:paraId="74954C46" w14:textId="2EE5F936" w:rsidR="45799AAB" w:rsidRDefault="45799AAB" w:rsidP="45799AAB">
          <w:pPr>
            <w:pStyle w:val="Header"/>
            <w:jc w:val="center"/>
          </w:pPr>
        </w:p>
      </w:tc>
      <w:tc>
        <w:tcPr>
          <w:tcW w:w="3005" w:type="dxa"/>
        </w:tcPr>
        <w:p w14:paraId="5C472E7E" w14:textId="0E74A63F" w:rsidR="45799AAB" w:rsidRDefault="45799AAB" w:rsidP="45799AAB">
          <w:pPr>
            <w:pStyle w:val="Header"/>
            <w:ind w:right="-115"/>
            <w:jc w:val="right"/>
          </w:pPr>
        </w:p>
      </w:tc>
    </w:tr>
  </w:tbl>
  <w:p w14:paraId="155FD98A" w14:textId="151B4BC0" w:rsidR="45799AAB" w:rsidRDefault="45799AAB" w:rsidP="45799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03F3" w14:textId="77777777" w:rsidR="00F543EC" w:rsidRDefault="00F543EC">
      <w:r>
        <w:separator/>
      </w:r>
    </w:p>
  </w:footnote>
  <w:footnote w:type="continuationSeparator" w:id="0">
    <w:p w14:paraId="71C7F4F2" w14:textId="77777777" w:rsidR="00F543EC" w:rsidRDefault="00F543EC">
      <w:r>
        <w:continuationSeparator/>
      </w:r>
    </w:p>
  </w:footnote>
  <w:footnote w:type="continuationNotice" w:id="1">
    <w:p w14:paraId="4D3A3855" w14:textId="77777777" w:rsidR="0058604B" w:rsidRDefault="00586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18C9" w14:textId="008DFAA4" w:rsidR="45799AAB" w:rsidRDefault="45799AAB" w:rsidP="0069036A">
    <w:pPr>
      <w:pStyle w:val="Header"/>
      <w:jc w:val="center"/>
    </w:pPr>
  </w:p>
  <w:p w14:paraId="1567824A" w14:textId="77777777" w:rsidR="00E93D3D" w:rsidRDefault="00E93D3D" w:rsidP="00E93D3D">
    <w:pPr>
      <w:pStyle w:val="Header"/>
      <w:jc w:val="right"/>
    </w:pPr>
  </w:p>
  <w:p w14:paraId="65A35079" w14:textId="77777777" w:rsidR="00E93D3D" w:rsidRDefault="00E93D3D" w:rsidP="00E93D3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6E07" w14:textId="0E9988C3" w:rsidR="45799AAB" w:rsidRDefault="00283AC5" w:rsidP="0065574C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205631" wp14:editId="1A3002EA">
          <wp:simplePos x="0" y="0"/>
          <wp:positionH relativeFrom="column">
            <wp:posOffset>2164080</wp:posOffset>
          </wp:positionH>
          <wp:positionV relativeFrom="paragraph">
            <wp:posOffset>-175895</wp:posOffset>
          </wp:positionV>
          <wp:extent cx="1952827" cy="488315"/>
          <wp:effectExtent l="0" t="0" r="9525" b="6985"/>
          <wp:wrapNone/>
          <wp:docPr id="22382908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82908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27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0B19C31" wp14:editId="5642DCF4">
          <wp:simplePos x="0" y="0"/>
          <wp:positionH relativeFrom="column">
            <wp:posOffset>4404360</wp:posOffset>
          </wp:positionH>
          <wp:positionV relativeFrom="paragraph">
            <wp:posOffset>-175895</wp:posOffset>
          </wp:positionV>
          <wp:extent cx="1832278" cy="515620"/>
          <wp:effectExtent l="0" t="0" r="0" b="0"/>
          <wp:wrapNone/>
          <wp:docPr id="1821598379" name="Picture 1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98379" name="Picture 1" descr="A black background with purpl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278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fUbZdCwb20WRH" int2:id="SD9U68Kf">
      <int2:state int2:value="Rejected" int2:type="AugLoop_Text_Critique"/>
    </int2:textHash>
    <int2:bookmark int2:bookmarkName="_Int_f84K9Vh3" int2:invalidationBookmarkName="" int2:hashCode="/aQ3g76OCz+SBq" int2:id="WSNrotf2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72B"/>
    <w:multiLevelType w:val="multilevel"/>
    <w:tmpl w:val="0372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3DF"/>
    <w:multiLevelType w:val="hybridMultilevel"/>
    <w:tmpl w:val="BD061D6C"/>
    <w:lvl w:ilvl="0" w:tplc="17CA002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51976"/>
    <w:multiLevelType w:val="hybridMultilevel"/>
    <w:tmpl w:val="19C603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2F1E39"/>
    <w:multiLevelType w:val="hybridMultilevel"/>
    <w:tmpl w:val="50B21886"/>
    <w:lvl w:ilvl="0" w:tplc="7796456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97089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0E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A5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04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46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C5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43C9"/>
    <w:multiLevelType w:val="hybridMultilevel"/>
    <w:tmpl w:val="91BEBFD8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6A1686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61248"/>
    <w:multiLevelType w:val="hybridMultilevel"/>
    <w:tmpl w:val="F9222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7B3774"/>
    <w:multiLevelType w:val="hybridMultilevel"/>
    <w:tmpl w:val="007A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D22A">
      <w:numFmt w:val="bullet"/>
      <w:lvlText w:val="·"/>
      <w:lvlJc w:val="left"/>
      <w:pPr>
        <w:ind w:left="1440" w:hanging="360"/>
      </w:pPr>
      <w:rPr>
        <w:rFonts w:ascii="Galano Grotesque" w:eastAsiaTheme="minorEastAsia" w:hAnsi="Galano Grotesqu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1D16"/>
    <w:multiLevelType w:val="hybridMultilevel"/>
    <w:tmpl w:val="0CBAB4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991"/>
    <w:multiLevelType w:val="hybridMultilevel"/>
    <w:tmpl w:val="DF6821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F5F67"/>
    <w:multiLevelType w:val="hybridMultilevel"/>
    <w:tmpl w:val="979A8926"/>
    <w:lvl w:ilvl="0" w:tplc="10E0B99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7D5B"/>
    <w:multiLevelType w:val="hybridMultilevel"/>
    <w:tmpl w:val="DCF2AE50"/>
    <w:lvl w:ilvl="0" w:tplc="25E29354">
      <w:start w:val="1"/>
      <w:numFmt w:val="bullet"/>
      <w:lvlText w:val="o"/>
      <w:lvlJc w:val="left"/>
      <w:pPr>
        <w:tabs>
          <w:tab w:val="num" w:pos="720"/>
        </w:tabs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7015F"/>
    <w:multiLevelType w:val="hybridMultilevel"/>
    <w:tmpl w:val="AA1EAA16"/>
    <w:lvl w:ilvl="0" w:tplc="10E0B99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96CD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69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60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CD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6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4B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3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1FCA9"/>
    <w:multiLevelType w:val="hybridMultilevel"/>
    <w:tmpl w:val="843A1A0C"/>
    <w:lvl w:ilvl="0" w:tplc="910AC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CD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69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60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CD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6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4B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3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436F"/>
    <w:multiLevelType w:val="hybridMultilevel"/>
    <w:tmpl w:val="6D44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C21E1"/>
    <w:multiLevelType w:val="hybridMultilevel"/>
    <w:tmpl w:val="C5D079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7252E1"/>
    <w:multiLevelType w:val="multilevel"/>
    <w:tmpl w:val="707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917543"/>
    <w:multiLevelType w:val="hybridMultilevel"/>
    <w:tmpl w:val="CF3A6A10"/>
    <w:lvl w:ilvl="0" w:tplc="25E29354">
      <w:start w:val="1"/>
      <w:numFmt w:val="bullet"/>
      <w:lvlText w:val="o"/>
      <w:lvlJc w:val="left"/>
      <w:pPr>
        <w:tabs>
          <w:tab w:val="num" w:pos="720"/>
        </w:tabs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37B3C"/>
    <w:multiLevelType w:val="hybridMultilevel"/>
    <w:tmpl w:val="688C35F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B65E7"/>
    <w:multiLevelType w:val="hybridMultilevel"/>
    <w:tmpl w:val="306284A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B96B976">
      <w:start w:val="6"/>
      <w:numFmt w:val="bullet"/>
      <w:lvlText w:val="-"/>
      <w:lvlJc w:val="left"/>
      <w:pPr>
        <w:ind w:left="1620" w:hanging="360"/>
      </w:pPr>
      <w:rPr>
        <w:rFonts w:ascii="Galano Grotesque" w:eastAsiaTheme="minorEastAsia" w:hAnsi="Galano Grotesqu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435607F"/>
    <w:multiLevelType w:val="hybridMultilevel"/>
    <w:tmpl w:val="DF6821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575BD"/>
    <w:multiLevelType w:val="hybridMultilevel"/>
    <w:tmpl w:val="26C6C0C0"/>
    <w:lvl w:ilvl="0" w:tplc="9CB2E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D0D57"/>
    <w:multiLevelType w:val="hybridMultilevel"/>
    <w:tmpl w:val="FD3CA1E2"/>
    <w:lvl w:ilvl="0" w:tplc="3D22D5C4">
      <w:start w:val="1"/>
      <w:numFmt w:val="bullet"/>
      <w:lvlText w:val="—"/>
      <w:lvlJc w:val="left"/>
      <w:pPr>
        <w:ind w:left="284" w:hanging="284"/>
      </w:pPr>
      <w:rPr>
        <w:rFonts w:ascii="Arial" w:hAnsi="Arial" w:hint="default"/>
        <w:b/>
        <w:i w:val="0"/>
        <w:color w:val="4472C4" w:themeColor="accent1"/>
      </w:rPr>
    </w:lvl>
    <w:lvl w:ilvl="1" w:tplc="CCF8D8BE">
      <w:start w:val="1"/>
      <w:numFmt w:val="bullet"/>
      <w:pStyle w:val="ListBullet2"/>
      <w:lvlText w:val=""/>
      <w:lvlJc w:val="left"/>
      <w:pPr>
        <w:ind w:left="284" w:hanging="284"/>
      </w:pPr>
      <w:rPr>
        <w:rFonts w:ascii="Symbol" w:hAnsi="Symbol" w:hint="default"/>
        <w:color w:val="44546A" w:themeColor="text2"/>
      </w:rPr>
    </w:lvl>
    <w:lvl w:ilvl="2" w:tplc="E110E376">
      <w:start w:val="1"/>
      <w:numFmt w:val="lowerRoman"/>
      <w:lvlText w:val="%3)"/>
      <w:lvlJc w:val="left"/>
      <w:pPr>
        <w:ind w:left="1440" w:hanging="360"/>
      </w:pPr>
    </w:lvl>
    <w:lvl w:ilvl="3" w:tplc="C61816F2">
      <w:start w:val="1"/>
      <w:numFmt w:val="decimal"/>
      <w:lvlText w:val="(%4)"/>
      <w:lvlJc w:val="left"/>
      <w:pPr>
        <w:ind w:left="1800" w:hanging="360"/>
      </w:pPr>
    </w:lvl>
    <w:lvl w:ilvl="4" w:tplc="BE3A6FB2">
      <w:start w:val="1"/>
      <w:numFmt w:val="lowerLetter"/>
      <w:lvlText w:val="(%5)"/>
      <w:lvlJc w:val="left"/>
      <w:pPr>
        <w:ind w:left="2160" w:hanging="360"/>
      </w:pPr>
    </w:lvl>
    <w:lvl w:ilvl="5" w:tplc="5E8EEFBE">
      <w:start w:val="1"/>
      <w:numFmt w:val="lowerRoman"/>
      <w:lvlText w:val="(%6)"/>
      <w:lvlJc w:val="left"/>
      <w:pPr>
        <w:ind w:left="2520" w:hanging="360"/>
      </w:pPr>
    </w:lvl>
    <w:lvl w:ilvl="6" w:tplc="FD4611C2">
      <w:start w:val="1"/>
      <w:numFmt w:val="decimal"/>
      <w:lvlText w:val="%7."/>
      <w:lvlJc w:val="left"/>
      <w:pPr>
        <w:ind w:left="2880" w:hanging="360"/>
      </w:pPr>
    </w:lvl>
    <w:lvl w:ilvl="7" w:tplc="C1429EB6">
      <w:start w:val="1"/>
      <w:numFmt w:val="lowerLetter"/>
      <w:lvlText w:val="%8."/>
      <w:lvlJc w:val="left"/>
      <w:pPr>
        <w:ind w:left="3240" w:hanging="360"/>
      </w:pPr>
    </w:lvl>
    <w:lvl w:ilvl="8" w:tplc="33EAFA00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C2C076F"/>
    <w:multiLevelType w:val="multilevel"/>
    <w:tmpl w:val="B8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A9187F"/>
    <w:multiLevelType w:val="hybridMultilevel"/>
    <w:tmpl w:val="0A90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1356"/>
    <w:multiLevelType w:val="hybridMultilevel"/>
    <w:tmpl w:val="83C6A58E"/>
    <w:lvl w:ilvl="0" w:tplc="BAD05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9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0E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A5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04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46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C5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01623"/>
    <w:multiLevelType w:val="hybridMultilevel"/>
    <w:tmpl w:val="E7E4B3D2"/>
    <w:lvl w:ilvl="0" w:tplc="10E0B996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323BB9"/>
    <w:multiLevelType w:val="hybridMultilevel"/>
    <w:tmpl w:val="B8FE8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C11ED"/>
    <w:multiLevelType w:val="hybridMultilevel"/>
    <w:tmpl w:val="AE1E4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816B3"/>
    <w:multiLevelType w:val="hybridMultilevel"/>
    <w:tmpl w:val="2BDE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C546C"/>
    <w:multiLevelType w:val="hybridMultilevel"/>
    <w:tmpl w:val="BF467128"/>
    <w:lvl w:ilvl="0" w:tplc="5BF8B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C30FD9"/>
    <w:multiLevelType w:val="hybridMultilevel"/>
    <w:tmpl w:val="E28A7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76147"/>
    <w:multiLevelType w:val="hybridMultilevel"/>
    <w:tmpl w:val="4B321B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D32404F"/>
    <w:multiLevelType w:val="hybridMultilevel"/>
    <w:tmpl w:val="3580EB3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6A1686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002812">
    <w:abstractNumId w:val="12"/>
  </w:num>
  <w:num w:numId="2" w16cid:durableId="845636325">
    <w:abstractNumId w:val="24"/>
  </w:num>
  <w:num w:numId="3" w16cid:durableId="1444301838">
    <w:abstractNumId w:val="32"/>
  </w:num>
  <w:num w:numId="4" w16cid:durableId="1287587183">
    <w:abstractNumId w:val="7"/>
  </w:num>
  <w:num w:numId="5" w16cid:durableId="1185753004">
    <w:abstractNumId w:val="17"/>
  </w:num>
  <w:num w:numId="6" w16cid:durableId="428964863">
    <w:abstractNumId w:val="21"/>
  </w:num>
  <w:num w:numId="7" w16cid:durableId="516426682">
    <w:abstractNumId w:val="5"/>
  </w:num>
  <w:num w:numId="8" w16cid:durableId="1608732840">
    <w:abstractNumId w:val="29"/>
  </w:num>
  <w:num w:numId="9" w16cid:durableId="1663971612">
    <w:abstractNumId w:val="0"/>
  </w:num>
  <w:num w:numId="10" w16cid:durableId="641079230">
    <w:abstractNumId w:val="4"/>
  </w:num>
  <w:num w:numId="11" w16cid:durableId="42140262">
    <w:abstractNumId w:val="3"/>
  </w:num>
  <w:num w:numId="12" w16cid:durableId="1182817773">
    <w:abstractNumId w:val="11"/>
  </w:num>
  <w:num w:numId="13" w16cid:durableId="217131712">
    <w:abstractNumId w:val="9"/>
  </w:num>
  <w:num w:numId="14" w16cid:durableId="1491822640">
    <w:abstractNumId w:val="25"/>
  </w:num>
  <w:num w:numId="15" w16cid:durableId="480929713">
    <w:abstractNumId w:val="1"/>
  </w:num>
  <w:num w:numId="16" w16cid:durableId="2146505824">
    <w:abstractNumId w:val="16"/>
  </w:num>
  <w:num w:numId="17" w16cid:durableId="1898320695">
    <w:abstractNumId w:val="10"/>
  </w:num>
  <w:num w:numId="18" w16cid:durableId="1257858092">
    <w:abstractNumId w:val="27"/>
  </w:num>
  <w:num w:numId="19" w16cid:durableId="1741757705">
    <w:abstractNumId w:val="13"/>
  </w:num>
  <w:num w:numId="20" w16cid:durableId="1180780865">
    <w:abstractNumId w:val="20"/>
  </w:num>
  <w:num w:numId="21" w16cid:durableId="2055956215">
    <w:abstractNumId w:val="18"/>
  </w:num>
  <w:num w:numId="22" w16cid:durableId="1848253296">
    <w:abstractNumId w:val="22"/>
  </w:num>
  <w:num w:numId="23" w16cid:durableId="171648285">
    <w:abstractNumId w:val="15"/>
  </w:num>
  <w:num w:numId="24" w16cid:durableId="159008859">
    <w:abstractNumId w:val="2"/>
  </w:num>
  <w:num w:numId="25" w16cid:durableId="1861041808">
    <w:abstractNumId w:val="31"/>
  </w:num>
  <w:num w:numId="26" w16cid:durableId="761340335">
    <w:abstractNumId w:val="26"/>
  </w:num>
  <w:num w:numId="27" w16cid:durableId="100564671">
    <w:abstractNumId w:val="14"/>
  </w:num>
  <w:num w:numId="28" w16cid:durableId="1131824738">
    <w:abstractNumId w:val="23"/>
  </w:num>
  <w:num w:numId="29" w16cid:durableId="1092169360">
    <w:abstractNumId w:val="6"/>
  </w:num>
  <w:num w:numId="30" w16cid:durableId="1495799498">
    <w:abstractNumId w:val="28"/>
  </w:num>
  <w:num w:numId="31" w16cid:durableId="1617638538">
    <w:abstractNumId w:val="19"/>
  </w:num>
  <w:num w:numId="32" w16cid:durableId="250354118">
    <w:abstractNumId w:val="8"/>
  </w:num>
  <w:num w:numId="33" w16cid:durableId="14274643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11"/>
    <w:rsid w:val="00005745"/>
    <w:rsid w:val="00021D24"/>
    <w:rsid w:val="00031B1A"/>
    <w:rsid w:val="00035463"/>
    <w:rsid w:val="00037104"/>
    <w:rsid w:val="0006415F"/>
    <w:rsid w:val="00091D95"/>
    <w:rsid w:val="000C2EE5"/>
    <w:rsid w:val="000C4B46"/>
    <w:rsid w:val="000D0351"/>
    <w:rsid w:val="001069C0"/>
    <w:rsid w:val="001418A8"/>
    <w:rsid w:val="00181FB3"/>
    <w:rsid w:val="00187268"/>
    <w:rsid w:val="001A13A5"/>
    <w:rsid w:val="001C2EAC"/>
    <w:rsid w:val="001E4C94"/>
    <w:rsid w:val="001F0404"/>
    <w:rsid w:val="0020780C"/>
    <w:rsid w:val="00222D60"/>
    <w:rsid w:val="00232135"/>
    <w:rsid w:val="0028330F"/>
    <w:rsid w:val="00283AC5"/>
    <w:rsid w:val="00290763"/>
    <w:rsid w:val="002B51BF"/>
    <w:rsid w:val="002C3B48"/>
    <w:rsid w:val="002D1852"/>
    <w:rsid w:val="002D6FFB"/>
    <w:rsid w:val="002E3E7D"/>
    <w:rsid w:val="0032119C"/>
    <w:rsid w:val="0034132B"/>
    <w:rsid w:val="00343FC4"/>
    <w:rsid w:val="00344137"/>
    <w:rsid w:val="00367BBF"/>
    <w:rsid w:val="00390DB9"/>
    <w:rsid w:val="003A041D"/>
    <w:rsid w:val="003A1375"/>
    <w:rsid w:val="003B6C33"/>
    <w:rsid w:val="003D2346"/>
    <w:rsid w:val="003E70BC"/>
    <w:rsid w:val="0040174E"/>
    <w:rsid w:val="00404CB4"/>
    <w:rsid w:val="00405241"/>
    <w:rsid w:val="0042346B"/>
    <w:rsid w:val="00447B6D"/>
    <w:rsid w:val="00496711"/>
    <w:rsid w:val="004A532D"/>
    <w:rsid w:val="004C59F7"/>
    <w:rsid w:val="004C5CDE"/>
    <w:rsid w:val="004D0A26"/>
    <w:rsid w:val="004F39F6"/>
    <w:rsid w:val="004F7A37"/>
    <w:rsid w:val="0050118B"/>
    <w:rsid w:val="005347E0"/>
    <w:rsid w:val="00541B63"/>
    <w:rsid w:val="005607A6"/>
    <w:rsid w:val="00563F8A"/>
    <w:rsid w:val="00572EEC"/>
    <w:rsid w:val="00573203"/>
    <w:rsid w:val="005824BE"/>
    <w:rsid w:val="0058604B"/>
    <w:rsid w:val="0059482E"/>
    <w:rsid w:val="005A32C3"/>
    <w:rsid w:val="005C6AA5"/>
    <w:rsid w:val="005F4E78"/>
    <w:rsid w:val="00624F65"/>
    <w:rsid w:val="00634833"/>
    <w:rsid w:val="006366A7"/>
    <w:rsid w:val="00636866"/>
    <w:rsid w:val="00640D11"/>
    <w:rsid w:val="00641621"/>
    <w:rsid w:val="00642FE9"/>
    <w:rsid w:val="006533D1"/>
    <w:rsid w:val="006543E9"/>
    <w:rsid w:val="0065574C"/>
    <w:rsid w:val="0069036A"/>
    <w:rsid w:val="006D1F91"/>
    <w:rsid w:val="006F28A2"/>
    <w:rsid w:val="006F38F1"/>
    <w:rsid w:val="00701C16"/>
    <w:rsid w:val="00702839"/>
    <w:rsid w:val="00723E24"/>
    <w:rsid w:val="00734F5A"/>
    <w:rsid w:val="007571F4"/>
    <w:rsid w:val="007640CE"/>
    <w:rsid w:val="00772CF7"/>
    <w:rsid w:val="0077649F"/>
    <w:rsid w:val="00793B0F"/>
    <w:rsid w:val="007A0D58"/>
    <w:rsid w:val="007A4B71"/>
    <w:rsid w:val="007B3700"/>
    <w:rsid w:val="007D3A80"/>
    <w:rsid w:val="008167F1"/>
    <w:rsid w:val="00840E32"/>
    <w:rsid w:val="00881602"/>
    <w:rsid w:val="008B7F8B"/>
    <w:rsid w:val="008C29B6"/>
    <w:rsid w:val="008D3AA4"/>
    <w:rsid w:val="008E0683"/>
    <w:rsid w:val="008E3E6A"/>
    <w:rsid w:val="008F0F6E"/>
    <w:rsid w:val="0090559C"/>
    <w:rsid w:val="00906CC9"/>
    <w:rsid w:val="0091504F"/>
    <w:rsid w:val="00943DBE"/>
    <w:rsid w:val="00943FC8"/>
    <w:rsid w:val="0095668D"/>
    <w:rsid w:val="009A3385"/>
    <w:rsid w:val="009B3AFD"/>
    <w:rsid w:val="009B4E0E"/>
    <w:rsid w:val="009B6A9A"/>
    <w:rsid w:val="009D02F8"/>
    <w:rsid w:val="00A2569B"/>
    <w:rsid w:val="00A4037C"/>
    <w:rsid w:val="00A42397"/>
    <w:rsid w:val="00A46CA0"/>
    <w:rsid w:val="00A7298B"/>
    <w:rsid w:val="00A87E57"/>
    <w:rsid w:val="00AA13DA"/>
    <w:rsid w:val="00AA26E1"/>
    <w:rsid w:val="00AD4C68"/>
    <w:rsid w:val="00AF1EDE"/>
    <w:rsid w:val="00B06C9C"/>
    <w:rsid w:val="00B11111"/>
    <w:rsid w:val="00B27BBA"/>
    <w:rsid w:val="00B4233A"/>
    <w:rsid w:val="00B64FF7"/>
    <w:rsid w:val="00B73057"/>
    <w:rsid w:val="00BA5AB3"/>
    <w:rsid w:val="00BB014A"/>
    <w:rsid w:val="00BB0B2A"/>
    <w:rsid w:val="00C0241F"/>
    <w:rsid w:val="00C17921"/>
    <w:rsid w:val="00C21344"/>
    <w:rsid w:val="00C22A41"/>
    <w:rsid w:val="00C53EB7"/>
    <w:rsid w:val="00C548A7"/>
    <w:rsid w:val="00C607B1"/>
    <w:rsid w:val="00CA39BE"/>
    <w:rsid w:val="00CD040D"/>
    <w:rsid w:val="00CD6385"/>
    <w:rsid w:val="00CF3D3F"/>
    <w:rsid w:val="00D07563"/>
    <w:rsid w:val="00D22371"/>
    <w:rsid w:val="00D23A0D"/>
    <w:rsid w:val="00D82AB1"/>
    <w:rsid w:val="00D90411"/>
    <w:rsid w:val="00DD311A"/>
    <w:rsid w:val="00DF277F"/>
    <w:rsid w:val="00E47A51"/>
    <w:rsid w:val="00E5047A"/>
    <w:rsid w:val="00E53AF0"/>
    <w:rsid w:val="00E55CCE"/>
    <w:rsid w:val="00E80163"/>
    <w:rsid w:val="00E93D3D"/>
    <w:rsid w:val="00EA1588"/>
    <w:rsid w:val="00EA4961"/>
    <w:rsid w:val="00EB47A6"/>
    <w:rsid w:val="00ED60F7"/>
    <w:rsid w:val="00EE2143"/>
    <w:rsid w:val="00EE2210"/>
    <w:rsid w:val="00F06CE7"/>
    <w:rsid w:val="00F10FBE"/>
    <w:rsid w:val="00F14238"/>
    <w:rsid w:val="00F24DF6"/>
    <w:rsid w:val="00F543EC"/>
    <w:rsid w:val="00F66075"/>
    <w:rsid w:val="00F72BE3"/>
    <w:rsid w:val="00F73F70"/>
    <w:rsid w:val="00F82864"/>
    <w:rsid w:val="00F90A1D"/>
    <w:rsid w:val="00FB01DC"/>
    <w:rsid w:val="00FC139F"/>
    <w:rsid w:val="01329DFB"/>
    <w:rsid w:val="01AEB8B9"/>
    <w:rsid w:val="02BE08E5"/>
    <w:rsid w:val="031A176A"/>
    <w:rsid w:val="039EB784"/>
    <w:rsid w:val="04174454"/>
    <w:rsid w:val="04659D5C"/>
    <w:rsid w:val="07070FF5"/>
    <w:rsid w:val="07C886CF"/>
    <w:rsid w:val="07D509F3"/>
    <w:rsid w:val="07E5CDD8"/>
    <w:rsid w:val="0845EFFA"/>
    <w:rsid w:val="09390E7F"/>
    <w:rsid w:val="09598AFD"/>
    <w:rsid w:val="0B084857"/>
    <w:rsid w:val="0B53D70E"/>
    <w:rsid w:val="0D16192C"/>
    <w:rsid w:val="0D43A61C"/>
    <w:rsid w:val="0D884B06"/>
    <w:rsid w:val="0F03F806"/>
    <w:rsid w:val="0FDD2EB9"/>
    <w:rsid w:val="11A8C240"/>
    <w:rsid w:val="11F97DC6"/>
    <w:rsid w:val="1236AB32"/>
    <w:rsid w:val="12E6EA8B"/>
    <w:rsid w:val="134492A1"/>
    <w:rsid w:val="137D1C3C"/>
    <w:rsid w:val="13954E27"/>
    <w:rsid w:val="13F5A511"/>
    <w:rsid w:val="14A2CA54"/>
    <w:rsid w:val="160D007E"/>
    <w:rsid w:val="16911AD2"/>
    <w:rsid w:val="16BCFB72"/>
    <w:rsid w:val="174F1C79"/>
    <w:rsid w:val="17CCFF4F"/>
    <w:rsid w:val="186B1808"/>
    <w:rsid w:val="18C6925F"/>
    <w:rsid w:val="1944A140"/>
    <w:rsid w:val="19557770"/>
    <w:rsid w:val="19B29826"/>
    <w:rsid w:val="19D80953"/>
    <w:rsid w:val="1AAF75BE"/>
    <w:rsid w:val="1B4E6887"/>
    <w:rsid w:val="1C273F2C"/>
    <w:rsid w:val="1C63ADFB"/>
    <w:rsid w:val="1CAFAD2C"/>
    <w:rsid w:val="1CC22A08"/>
    <w:rsid w:val="1CEA38E8"/>
    <w:rsid w:val="1D3DDAF8"/>
    <w:rsid w:val="1D652312"/>
    <w:rsid w:val="1D9EDC98"/>
    <w:rsid w:val="1E3297A3"/>
    <w:rsid w:val="1E8DC373"/>
    <w:rsid w:val="1E974432"/>
    <w:rsid w:val="1F45CDBC"/>
    <w:rsid w:val="2009ED4C"/>
    <w:rsid w:val="252830A4"/>
    <w:rsid w:val="25356800"/>
    <w:rsid w:val="270D7D44"/>
    <w:rsid w:val="27A65008"/>
    <w:rsid w:val="27C02070"/>
    <w:rsid w:val="27FEAF86"/>
    <w:rsid w:val="288DA57D"/>
    <w:rsid w:val="28C3FE06"/>
    <w:rsid w:val="2A389B96"/>
    <w:rsid w:val="2B3AFDE6"/>
    <w:rsid w:val="2BA82E8E"/>
    <w:rsid w:val="2D74EDE8"/>
    <w:rsid w:val="2DBB0F91"/>
    <w:rsid w:val="2DCE01DF"/>
    <w:rsid w:val="2E29D3FB"/>
    <w:rsid w:val="2E934B83"/>
    <w:rsid w:val="2F0FA326"/>
    <w:rsid w:val="2F10BE49"/>
    <w:rsid w:val="2FECBAA0"/>
    <w:rsid w:val="3011047D"/>
    <w:rsid w:val="3027FE9C"/>
    <w:rsid w:val="306660CC"/>
    <w:rsid w:val="30B5E78E"/>
    <w:rsid w:val="30DAF885"/>
    <w:rsid w:val="30EEFA7F"/>
    <w:rsid w:val="310160E2"/>
    <w:rsid w:val="3112980A"/>
    <w:rsid w:val="339477F2"/>
    <w:rsid w:val="3466C73C"/>
    <w:rsid w:val="3549B8E9"/>
    <w:rsid w:val="36E3C524"/>
    <w:rsid w:val="3722AB93"/>
    <w:rsid w:val="37C3DD9C"/>
    <w:rsid w:val="37C4BE10"/>
    <w:rsid w:val="37F90E47"/>
    <w:rsid w:val="391DA9EF"/>
    <w:rsid w:val="3929C55A"/>
    <w:rsid w:val="39B44C2C"/>
    <w:rsid w:val="3A0FA8F1"/>
    <w:rsid w:val="3A5370F0"/>
    <w:rsid w:val="3B0CD396"/>
    <w:rsid w:val="3BAFA737"/>
    <w:rsid w:val="3C36F8C7"/>
    <w:rsid w:val="3C9F3C45"/>
    <w:rsid w:val="3D116E1F"/>
    <w:rsid w:val="3DC50A18"/>
    <w:rsid w:val="3DFD367D"/>
    <w:rsid w:val="3EAD983A"/>
    <w:rsid w:val="3F05A9C8"/>
    <w:rsid w:val="3F6464EB"/>
    <w:rsid w:val="3FD4D7BA"/>
    <w:rsid w:val="41E47607"/>
    <w:rsid w:val="42664C92"/>
    <w:rsid w:val="428354F8"/>
    <w:rsid w:val="434E6900"/>
    <w:rsid w:val="43FB95DF"/>
    <w:rsid w:val="45799AAB"/>
    <w:rsid w:val="465F66B0"/>
    <w:rsid w:val="48125C4F"/>
    <w:rsid w:val="485FAF51"/>
    <w:rsid w:val="48A05B62"/>
    <w:rsid w:val="49226288"/>
    <w:rsid w:val="493F99B2"/>
    <w:rsid w:val="49B6A569"/>
    <w:rsid w:val="49FB7FB2"/>
    <w:rsid w:val="4A242049"/>
    <w:rsid w:val="4B2D1B85"/>
    <w:rsid w:val="4C9E2E74"/>
    <w:rsid w:val="4DFCC99C"/>
    <w:rsid w:val="4E0DEBB7"/>
    <w:rsid w:val="4E3034EE"/>
    <w:rsid w:val="4E39FED5"/>
    <w:rsid w:val="4FF43D74"/>
    <w:rsid w:val="506AC136"/>
    <w:rsid w:val="513FD497"/>
    <w:rsid w:val="5147C97C"/>
    <w:rsid w:val="528AF94A"/>
    <w:rsid w:val="52B4617C"/>
    <w:rsid w:val="52DE864C"/>
    <w:rsid w:val="53DEBA9C"/>
    <w:rsid w:val="546CA55C"/>
    <w:rsid w:val="5551DE6B"/>
    <w:rsid w:val="564DE36B"/>
    <w:rsid w:val="5731D68A"/>
    <w:rsid w:val="587BAD20"/>
    <w:rsid w:val="58D9232D"/>
    <w:rsid w:val="59751B9A"/>
    <w:rsid w:val="5AAE68E4"/>
    <w:rsid w:val="5C0A4E0E"/>
    <w:rsid w:val="5C11E3A0"/>
    <w:rsid w:val="5CDE349E"/>
    <w:rsid w:val="5D6BD516"/>
    <w:rsid w:val="5D7705C9"/>
    <w:rsid w:val="5EA2CA0C"/>
    <w:rsid w:val="5EA3FE4B"/>
    <w:rsid w:val="5F79BC27"/>
    <w:rsid w:val="5F7AD4EC"/>
    <w:rsid w:val="6083CEC5"/>
    <w:rsid w:val="61EEF08F"/>
    <w:rsid w:val="636EEC20"/>
    <w:rsid w:val="66B16666"/>
    <w:rsid w:val="66F88D9A"/>
    <w:rsid w:val="67823160"/>
    <w:rsid w:val="67FCB068"/>
    <w:rsid w:val="68A8C9A8"/>
    <w:rsid w:val="68D91556"/>
    <w:rsid w:val="68EA44E5"/>
    <w:rsid w:val="696BD920"/>
    <w:rsid w:val="6A1AC659"/>
    <w:rsid w:val="6A9AABD3"/>
    <w:rsid w:val="6AB6DC9D"/>
    <w:rsid w:val="6C6F6F4E"/>
    <w:rsid w:val="6CE9E1D6"/>
    <w:rsid w:val="6DB4B7DE"/>
    <w:rsid w:val="6EC829DE"/>
    <w:rsid w:val="6F3FCAB1"/>
    <w:rsid w:val="6F5C3C33"/>
    <w:rsid w:val="7032AD30"/>
    <w:rsid w:val="704BD58D"/>
    <w:rsid w:val="70A4D1FB"/>
    <w:rsid w:val="71C63F1D"/>
    <w:rsid w:val="71FD9C09"/>
    <w:rsid w:val="7244D323"/>
    <w:rsid w:val="74B131A8"/>
    <w:rsid w:val="7578431E"/>
    <w:rsid w:val="75936BA7"/>
    <w:rsid w:val="75E889C9"/>
    <w:rsid w:val="780375BC"/>
    <w:rsid w:val="783DBF15"/>
    <w:rsid w:val="7871ADFE"/>
    <w:rsid w:val="7A075741"/>
    <w:rsid w:val="7A864CE5"/>
    <w:rsid w:val="7ACEB766"/>
    <w:rsid w:val="7B165812"/>
    <w:rsid w:val="7B29B250"/>
    <w:rsid w:val="7BF5D1AA"/>
    <w:rsid w:val="7BFCA001"/>
    <w:rsid w:val="7C045653"/>
    <w:rsid w:val="7CBAB4BC"/>
    <w:rsid w:val="7CE4A2CC"/>
    <w:rsid w:val="7CE9211F"/>
    <w:rsid w:val="7D7B3D3C"/>
    <w:rsid w:val="7DC321EE"/>
    <w:rsid w:val="7DDA7351"/>
    <w:rsid w:val="7DEB63B0"/>
    <w:rsid w:val="7E6AFC8B"/>
    <w:rsid w:val="7F22A02B"/>
    <w:rsid w:val="7F3008A3"/>
    <w:rsid w:val="7FCEF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D848F08"/>
  <w15:chartTrackingRefBased/>
  <w15:docId w15:val="{90B2DDFD-5129-4D58-A375-D90EBBBF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1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0411"/>
    <w:rPr>
      <w:color w:val="0000FF"/>
      <w:u w:val="single"/>
    </w:rPr>
  </w:style>
  <w:style w:type="paragraph" w:styleId="Footer">
    <w:name w:val="footer"/>
    <w:basedOn w:val="Normal"/>
    <w:link w:val="FooterChar"/>
    <w:rsid w:val="00D904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90411"/>
    <w:rPr>
      <w:rFonts w:ascii="Arial" w:eastAsia="Times New Roman" w:hAnsi="Arial" w:cs="Times New Roman"/>
      <w:szCs w:val="20"/>
    </w:rPr>
  </w:style>
  <w:style w:type="paragraph" w:styleId="ListBullet2">
    <w:name w:val="List Bullet 2"/>
    <w:aliases w:val="Bullet 2"/>
    <w:basedOn w:val="Normal"/>
    <w:uiPriority w:val="9"/>
    <w:qFormat/>
    <w:rsid w:val="00D90411"/>
    <w:pPr>
      <w:numPr>
        <w:ilvl w:val="1"/>
        <w:numId w:val="6"/>
      </w:numPr>
      <w:spacing w:after="120" w:line="271" w:lineRule="auto"/>
    </w:pPr>
    <w:rPr>
      <w:rFonts w:eastAsiaTheme="minorHAnsi" w:cstheme="minorBidi"/>
      <w:sz w:val="20"/>
    </w:rPr>
  </w:style>
  <w:style w:type="paragraph" w:styleId="ListParagraph">
    <w:name w:val="List Paragraph"/>
    <w:basedOn w:val="Normal"/>
    <w:uiPriority w:val="34"/>
    <w:qFormat/>
    <w:rsid w:val="00D904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346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4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46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46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6B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031B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xui-provider">
    <w:name w:val="x_ui-provider"/>
    <w:basedOn w:val="DefaultParagraphFont"/>
    <w:rsid w:val="00031B1A"/>
  </w:style>
  <w:style w:type="character" w:styleId="UnresolvedMention">
    <w:name w:val="Unresolved Mention"/>
    <w:basedOn w:val="DefaultParagraphFont"/>
    <w:uiPriority w:val="99"/>
    <w:semiHidden/>
    <w:unhideWhenUsed/>
    <w:rsid w:val="00CA39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6533D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14C4F86410F439B6B66E889B05FDB" ma:contentTypeVersion="18" ma:contentTypeDescription="Create a new document." ma:contentTypeScope="" ma:versionID="f60c4060a2273e54ef36f47bdd895085">
  <xsd:schema xmlns:xsd="http://www.w3.org/2001/XMLSchema" xmlns:xs="http://www.w3.org/2001/XMLSchema" xmlns:p="http://schemas.microsoft.com/office/2006/metadata/properties" xmlns:ns2="39c6e0ab-91ec-4893-8529-ba4ede28f25f" xmlns:ns3="b134d4f5-2915-41cd-ac98-98cd822a119e" targetNamespace="http://schemas.microsoft.com/office/2006/metadata/properties" ma:root="true" ma:fieldsID="90ab310878205737f30f41bbb9b80191" ns2:_="" ns3:_="">
    <xsd:import namespace="39c6e0ab-91ec-4893-8529-ba4ede28f25f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e0ab-91ec-4893-8529-ba4ede28f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757a65-383b-49ba-a20e-a995910a4e5c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4d4f5-2915-41cd-ac98-98cd822a119e" xsi:nil="true"/>
    <lcf76f155ced4ddcb4097134ff3c332f xmlns="39c6e0ab-91ec-4893-8529-ba4ede28f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9C5241-19DD-49BE-9513-293B0A564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e0ab-91ec-4893-8529-ba4ede28f25f"/>
    <ds:schemaRef ds:uri="b134d4f5-2915-41cd-ac98-98cd822a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8F01A-E5D5-4B37-972D-730B990FF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1A1F3-75C8-4597-AA55-E70EE2F59C83}">
  <ds:schemaRefs>
    <ds:schemaRef ds:uri="http://schemas.microsoft.com/office/2006/documentManagement/types"/>
    <ds:schemaRef ds:uri="b134d4f5-2915-41cd-ac98-98cd822a119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39c6e0ab-91ec-4893-8529-ba4ede28f25f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2348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Dailly</dc:creator>
  <cp:keywords/>
  <dc:description/>
  <cp:lastModifiedBy>Gill Gracie</cp:lastModifiedBy>
  <cp:revision>2</cp:revision>
  <cp:lastPrinted>2025-07-22T13:56:00Z</cp:lastPrinted>
  <dcterms:created xsi:type="dcterms:W3CDTF">2025-12-09T09:42:00Z</dcterms:created>
  <dcterms:modified xsi:type="dcterms:W3CDTF">2025-12-09T09:42:00Z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0x01010091614C4F86410F439B6B66E889B05FDB</vt:lpwstr>
  </property>
  <property fmtid="{D5CDD505-2E9C-101B-9397-08002B2CF9AE}" pid="3" name="MediaServiceImageTags">
    <vt:lpwstr/>
  </property>
  <property fmtid="{D5CDD505-2E9C-101B-9397-08002B2CF9AE}" pid="4" name="GrammarlyDocumentId">
    <vt:lpwstr>3b42c3466e5230a5aeb69de979cfe3ed6d7fe41d5d3ac847a26e7e25f0d633c1</vt:lpwstr>
  </property>
</Properties>
</file>