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6E315" w14:textId="31A862A9" w:rsidR="00BA7D81" w:rsidRPr="00260C93" w:rsidRDefault="00BA7D81" w:rsidP="00BA7D81">
      <w:pPr>
        <w:spacing w:line="257" w:lineRule="auto"/>
        <w:jc w:val="center"/>
        <w:rPr>
          <w:rFonts w:ascii="Arial" w:hAnsi="Arial" w:cs="Arial"/>
        </w:rPr>
      </w:pPr>
      <w:r w:rsidRPr="00260C93">
        <w:rPr>
          <w:rFonts w:ascii="Arial" w:eastAsia="Times New Roman" w:hAnsi="Arial" w:cs="Arial"/>
          <w:b/>
          <w:bCs/>
          <w:color w:val="000000" w:themeColor="text1"/>
        </w:rPr>
        <w:t>Test and Learn Project</w:t>
      </w:r>
      <w:r>
        <w:rPr>
          <w:rFonts w:ascii="Arial" w:eastAsia="Times New Roman" w:hAnsi="Arial" w:cs="Arial"/>
          <w:b/>
          <w:bCs/>
          <w:color w:val="000000" w:themeColor="text1"/>
        </w:rPr>
        <w:t xml:space="preserve"> Year </w:t>
      </w:r>
      <w:r w:rsidR="00334664">
        <w:rPr>
          <w:rFonts w:ascii="Arial" w:eastAsia="Times New Roman" w:hAnsi="Arial" w:cs="Arial"/>
          <w:b/>
          <w:bCs/>
          <w:color w:val="000000" w:themeColor="text1"/>
        </w:rPr>
        <w:t>3</w:t>
      </w:r>
      <w:r>
        <w:rPr>
          <w:rFonts w:ascii="Arial" w:eastAsia="Times New Roman" w:hAnsi="Arial" w:cs="Arial"/>
          <w:b/>
          <w:bCs/>
          <w:color w:val="000000" w:themeColor="text1"/>
        </w:rPr>
        <w:t xml:space="preserve"> 202</w:t>
      </w:r>
      <w:r w:rsidR="00334664">
        <w:rPr>
          <w:rFonts w:ascii="Arial" w:eastAsia="Times New Roman" w:hAnsi="Arial" w:cs="Arial"/>
          <w:b/>
          <w:bCs/>
          <w:color w:val="000000" w:themeColor="text1"/>
        </w:rPr>
        <w:t>5</w:t>
      </w:r>
      <w:r>
        <w:rPr>
          <w:rFonts w:ascii="Arial" w:eastAsia="Times New Roman" w:hAnsi="Arial" w:cs="Arial"/>
          <w:b/>
          <w:bCs/>
          <w:color w:val="000000" w:themeColor="text1"/>
        </w:rPr>
        <w:t>-2</w:t>
      </w:r>
      <w:r w:rsidR="00334664">
        <w:rPr>
          <w:rFonts w:ascii="Arial" w:eastAsia="Times New Roman" w:hAnsi="Arial" w:cs="Arial"/>
          <w:b/>
          <w:bCs/>
          <w:color w:val="000000" w:themeColor="text1"/>
        </w:rPr>
        <w:t>6</w:t>
      </w:r>
      <w:r w:rsidRPr="00260C93">
        <w:rPr>
          <w:rFonts w:ascii="Arial" w:eastAsia="Times New Roman" w:hAnsi="Arial" w:cs="Arial"/>
          <w:b/>
          <w:bCs/>
          <w:color w:val="000000" w:themeColor="text1"/>
        </w:rPr>
        <w:t>:</w:t>
      </w:r>
    </w:p>
    <w:p w14:paraId="6E328EAB" w14:textId="77777777" w:rsidR="00BA7D81" w:rsidRPr="00260C93" w:rsidRDefault="00BA7D81" w:rsidP="00BA7D81">
      <w:pPr>
        <w:spacing w:line="257" w:lineRule="auto"/>
        <w:jc w:val="center"/>
        <w:rPr>
          <w:rFonts w:ascii="Arial" w:hAnsi="Arial" w:cs="Arial"/>
        </w:rPr>
      </w:pPr>
      <w:r w:rsidRPr="00260C93">
        <w:rPr>
          <w:rFonts w:ascii="Arial" w:eastAsia="Times New Roman" w:hAnsi="Arial" w:cs="Arial"/>
          <w:b/>
          <w:bCs/>
          <w:color w:val="000000" w:themeColor="text1"/>
        </w:rPr>
        <w:t>Application Form</w:t>
      </w:r>
    </w:p>
    <w:p w14:paraId="2498217F" w14:textId="77777777" w:rsidR="00BA7D81" w:rsidRDefault="00BA7D81" w:rsidP="00BA7D81">
      <w:pPr>
        <w:spacing w:line="257" w:lineRule="auto"/>
        <w:rPr>
          <w:rFonts w:ascii="Arial" w:eastAsia="Times New Roman" w:hAnsi="Arial" w:cs="Arial"/>
          <w:color w:val="000000" w:themeColor="text1"/>
        </w:rPr>
      </w:pPr>
    </w:p>
    <w:p w14:paraId="7B49C3D9" w14:textId="6A7A4662" w:rsidR="00BA7D81" w:rsidRPr="00260C93" w:rsidRDefault="00BA7D81" w:rsidP="00BA7D81">
      <w:pPr>
        <w:spacing w:line="257" w:lineRule="auto"/>
        <w:rPr>
          <w:rFonts w:ascii="Arial" w:hAnsi="Arial" w:cs="Arial"/>
        </w:rPr>
      </w:pPr>
      <w:r w:rsidRPr="3AE9D38F">
        <w:rPr>
          <w:rFonts w:ascii="Arial" w:eastAsia="Times New Roman" w:hAnsi="Arial" w:cs="Arial"/>
          <w:color w:val="000000" w:themeColor="text1"/>
        </w:rPr>
        <w:t xml:space="preserve">The closing date for applications is </w:t>
      </w:r>
      <w:r w:rsidR="54B6445E" w:rsidRPr="3AE9D38F">
        <w:rPr>
          <w:rFonts w:ascii="Arial" w:eastAsia="Times New Roman" w:hAnsi="Arial" w:cs="Arial"/>
          <w:color w:val="000000" w:themeColor="text1"/>
        </w:rPr>
        <w:t>31 July 2025</w:t>
      </w:r>
      <w:r w:rsidRPr="3AE9D38F">
        <w:rPr>
          <w:rFonts w:ascii="Arial" w:eastAsia="Times New Roman" w:hAnsi="Arial" w:cs="Arial"/>
          <w:color w:val="000000" w:themeColor="text1"/>
        </w:rPr>
        <w:t xml:space="preserve"> </w:t>
      </w:r>
    </w:p>
    <w:p w14:paraId="57EB5D4F" w14:textId="7071A067" w:rsidR="00BA7D81" w:rsidRPr="00260C93" w:rsidRDefault="00BA7D81" w:rsidP="00BA7D81">
      <w:pPr>
        <w:spacing w:line="257" w:lineRule="auto"/>
        <w:rPr>
          <w:rFonts w:ascii="Arial" w:hAnsi="Arial" w:cs="Arial"/>
        </w:rPr>
      </w:pPr>
      <w:r w:rsidRPr="00260C93">
        <w:rPr>
          <w:rFonts w:ascii="Arial" w:eastAsia="Times New Roman" w:hAnsi="Arial" w:cs="Arial"/>
          <w:color w:val="000000" w:themeColor="text1"/>
        </w:rPr>
        <w:t xml:space="preserve">Before completing the form, please ensure you have read the </w:t>
      </w:r>
      <w:r w:rsidRPr="00260C93">
        <w:rPr>
          <w:rFonts w:ascii="Arial" w:eastAsia="Times New Roman" w:hAnsi="Arial" w:cs="Arial"/>
        </w:rPr>
        <w:t xml:space="preserve">guidance notes (Annex </w:t>
      </w:r>
      <w:r w:rsidR="00D553C7">
        <w:rPr>
          <w:rFonts w:ascii="Arial" w:eastAsia="Times New Roman" w:hAnsi="Arial" w:cs="Arial"/>
        </w:rPr>
        <w:t>B</w:t>
      </w:r>
      <w:r w:rsidRPr="00260C93">
        <w:rPr>
          <w:rFonts w:ascii="Arial" w:eastAsia="Times New Roman" w:hAnsi="Arial" w:cs="Arial"/>
        </w:rPr>
        <w:t>)</w:t>
      </w:r>
      <w:r w:rsidRPr="00260C93">
        <w:rPr>
          <w:rFonts w:ascii="Arial" w:eastAsia="Times New Roman" w:hAnsi="Arial" w:cs="Arial"/>
          <w:color w:val="000000" w:themeColor="text1"/>
        </w:rPr>
        <w:t xml:space="preserve">. If you have any issues with the application form, please email </w:t>
      </w:r>
      <w:hyperlink r:id="rId10">
        <w:r w:rsidRPr="00260C93">
          <w:rPr>
            <w:rStyle w:val="Hyperlink"/>
            <w:rFonts w:ascii="Arial" w:eastAsia="Times New Roman" w:hAnsi="Arial" w:cs="Arial"/>
          </w:rPr>
          <w:t>ExchangeProgramme@gov.scot</w:t>
        </w:r>
      </w:hyperlink>
    </w:p>
    <w:p w14:paraId="7B6774BD" w14:textId="77777777" w:rsidR="00BA7D81" w:rsidRPr="00260C93" w:rsidRDefault="00BA7D81" w:rsidP="00BA7D81">
      <w:pPr>
        <w:spacing w:line="257" w:lineRule="auto"/>
        <w:rPr>
          <w:rFonts w:ascii="Arial" w:hAnsi="Arial" w:cs="Arial"/>
        </w:rPr>
      </w:pPr>
      <w:r w:rsidRPr="00260C93">
        <w:rPr>
          <w:rFonts w:ascii="Arial" w:eastAsia="Times New Roman" w:hAnsi="Arial" w:cs="Arial"/>
        </w:rPr>
        <w:t>This form must be signed by an individual authorised by the applicant organisation to submit applications and sign contracts on their behalf.</w:t>
      </w:r>
    </w:p>
    <w:p w14:paraId="4AF67D15"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color w:val="000000" w:themeColor="text1"/>
        </w:rPr>
        <w:t xml:space="preserve"> </w:t>
      </w:r>
    </w:p>
    <w:p w14:paraId="6D29635F"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b/>
          <w:bCs/>
          <w:color w:val="000000" w:themeColor="text1"/>
        </w:rPr>
        <w:t>Section 1: Project overview</w:t>
      </w:r>
    </w:p>
    <w:tbl>
      <w:tblPr>
        <w:tblStyle w:val="TableGrid"/>
        <w:tblW w:w="0" w:type="auto"/>
        <w:tblLayout w:type="fixed"/>
        <w:tblLook w:val="04A0" w:firstRow="1" w:lastRow="0" w:firstColumn="1" w:lastColumn="0" w:noHBand="0" w:noVBand="1"/>
      </w:tblPr>
      <w:tblGrid>
        <w:gridCol w:w="4508"/>
        <w:gridCol w:w="5688"/>
      </w:tblGrid>
      <w:tr w:rsidR="00BA7D81" w:rsidRPr="00260C93" w14:paraId="2C4277E6" w14:textId="77777777" w:rsidTr="00596D67">
        <w:trPr>
          <w:trHeight w:val="78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7D61E0F" w14:textId="77777777" w:rsidR="00BA7D81" w:rsidRPr="00260C93" w:rsidRDefault="00BA7D81" w:rsidP="00186207">
            <w:pPr>
              <w:rPr>
                <w:rFonts w:ascii="Arial" w:hAnsi="Arial" w:cs="Arial"/>
              </w:rPr>
            </w:pPr>
            <w:r w:rsidRPr="00260C93">
              <w:rPr>
                <w:rFonts w:ascii="Arial" w:hAnsi="Arial" w:cs="Arial"/>
                <w:color w:val="000000" w:themeColor="text1"/>
              </w:rPr>
              <w:t>1.1 Project title (max 20 words)</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1C4C0AAE" w14:textId="77777777" w:rsidR="00BA7D81" w:rsidRPr="00260C93" w:rsidRDefault="00BA7D81" w:rsidP="00186207">
            <w:pPr>
              <w:rPr>
                <w:rFonts w:ascii="Arial" w:hAnsi="Arial" w:cs="Arial"/>
              </w:rPr>
            </w:pPr>
            <w:r w:rsidRPr="00260C93">
              <w:rPr>
                <w:rFonts w:ascii="Arial" w:hAnsi="Arial" w:cs="Arial"/>
                <w:color w:val="000000" w:themeColor="text1"/>
              </w:rPr>
              <w:t xml:space="preserve"> </w:t>
            </w:r>
          </w:p>
        </w:tc>
      </w:tr>
      <w:tr w:rsidR="00BA7D81" w:rsidRPr="00260C93" w14:paraId="3BD66033" w14:textId="77777777" w:rsidTr="00596D67">
        <w:trPr>
          <w:trHeight w:val="405"/>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CFE7F5C" w14:textId="77777777" w:rsidR="00BA7D81" w:rsidRPr="00260C93" w:rsidRDefault="00BA7D81" w:rsidP="00186207">
            <w:pPr>
              <w:rPr>
                <w:rFonts w:ascii="Arial" w:hAnsi="Arial" w:cs="Arial"/>
              </w:rPr>
            </w:pPr>
            <w:r w:rsidRPr="00260C93">
              <w:rPr>
                <w:rFonts w:ascii="Arial" w:hAnsi="Arial" w:cs="Arial"/>
                <w:color w:val="000000" w:themeColor="text1"/>
              </w:rPr>
              <w:t>1.2 Name of applicant organisation</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1A68A6DE" w14:textId="77777777" w:rsidR="00BA7D81" w:rsidRPr="00260C93" w:rsidRDefault="00BA7D81" w:rsidP="00186207">
            <w:pPr>
              <w:rPr>
                <w:rFonts w:ascii="Arial" w:hAnsi="Arial" w:cs="Arial"/>
              </w:rPr>
            </w:pPr>
            <w:r w:rsidRPr="00260C93">
              <w:rPr>
                <w:rFonts w:ascii="Arial" w:hAnsi="Arial" w:cs="Arial"/>
                <w:color w:val="000000" w:themeColor="text1"/>
              </w:rPr>
              <w:t xml:space="preserve"> </w:t>
            </w:r>
          </w:p>
        </w:tc>
      </w:tr>
      <w:tr w:rsidR="00BA7D81" w:rsidRPr="00260C93" w14:paraId="3042A0CA" w14:textId="77777777" w:rsidTr="00596D67">
        <w:trPr>
          <w:trHeight w:val="42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A355E4B" w14:textId="77777777" w:rsidR="00BA7D81" w:rsidRPr="00260C93" w:rsidRDefault="00BA7D81" w:rsidP="00186207">
            <w:pPr>
              <w:rPr>
                <w:rFonts w:ascii="Arial" w:hAnsi="Arial" w:cs="Arial"/>
              </w:rPr>
            </w:pPr>
            <w:r w:rsidRPr="00260C93">
              <w:rPr>
                <w:rFonts w:ascii="Arial" w:hAnsi="Arial" w:cs="Arial"/>
                <w:color w:val="000000" w:themeColor="text1"/>
              </w:rPr>
              <w:t>1.3 Project start date</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5C6F2DF3" w14:textId="77777777" w:rsidR="00BA7D81" w:rsidRPr="00260C93" w:rsidRDefault="00BA7D81" w:rsidP="00186207">
            <w:pPr>
              <w:rPr>
                <w:rFonts w:ascii="Arial" w:hAnsi="Arial" w:cs="Arial"/>
              </w:rPr>
            </w:pPr>
            <w:r w:rsidRPr="00260C93">
              <w:rPr>
                <w:rFonts w:ascii="Arial" w:hAnsi="Arial" w:cs="Arial"/>
                <w:color w:val="000000" w:themeColor="text1"/>
              </w:rPr>
              <w:t xml:space="preserve"> </w:t>
            </w:r>
          </w:p>
        </w:tc>
      </w:tr>
      <w:tr w:rsidR="00BA7D81" w:rsidRPr="00260C93" w14:paraId="5B8F171F" w14:textId="77777777" w:rsidTr="00596D67">
        <w:trPr>
          <w:trHeight w:val="42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71F333D" w14:textId="77777777" w:rsidR="00BA7D81" w:rsidRPr="00260C93" w:rsidRDefault="00BA7D81" w:rsidP="00186207">
            <w:pPr>
              <w:rPr>
                <w:rFonts w:ascii="Arial" w:hAnsi="Arial" w:cs="Arial"/>
              </w:rPr>
            </w:pPr>
            <w:r w:rsidRPr="00260C93">
              <w:rPr>
                <w:rFonts w:ascii="Arial" w:hAnsi="Arial" w:cs="Arial"/>
                <w:color w:val="000000" w:themeColor="text1"/>
              </w:rPr>
              <w:t>1.4 Project finish date</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52FD5412" w14:textId="77777777" w:rsidR="00BA7D81" w:rsidRPr="00260C93" w:rsidRDefault="00BA7D81" w:rsidP="00186207">
            <w:pPr>
              <w:rPr>
                <w:rFonts w:ascii="Arial" w:hAnsi="Arial" w:cs="Arial"/>
              </w:rPr>
            </w:pPr>
            <w:r w:rsidRPr="00260C93">
              <w:rPr>
                <w:rFonts w:ascii="Arial" w:hAnsi="Arial" w:cs="Arial"/>
                <w:color w:val="000000" w:themeColor="text1"/>
              </w:rPr>
              <w:t xml:space="preserve"> </w:t>
            </w:r>
          </w:p>
        </w:tc>
      </w:tr>
      <w:tr w:rsidR="00BA7D81" w:rsidRPr="00260C93" w14:paraId="198B87BF" w14:textId="77777777" w:rsidTr="00596D67">
        <w:trPr>
          <w:trHeight w:val="705"/>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B76DF46" w14:textId="77777777" w:rsidR="00BA7D81" w:rsidRPr="00260C93" w:rsidRDefault="00BA7D81" w:rsidP="00186207">
            <w:pPr>
              <w:rPr>
                <w:rFonts w:ascii="Arial" w:hAnsi="Arial" w:cs="Arial"/>
              </w:rPr>
            </w:pPr>
            <w:r w:rsidRPr="00260C93">
              <w:rPr>
                <w:rFonts w:ascii="Arial" w:hAnsi="Arial" w:cs="Arial"/>
                <w:color w:val="000000" w:themeColor="text1"/>
              </w:rPr>
              <w:t>1.5 Amount of grant requested from The Test and Learn Project</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3A604032" w14:textId="77777777" w:rsidR="00BA7D81" w:rsidRPr="00260C93" w:rsidRDefault="00BA7D81" w:rsidP="00186207">
            <w:pPr>
              <w:rPr>
                <w:rFonts w:ascii="Arial" w:hAnsi="Arial" w:cs="Arial"/>
              </w:rPr>
            </w:pPr>
            <w:r w:rsidRPr="00260C93">
              <w:rPr>
                <w:rFonts w:ascii="Arial" w:hAnsi="Arial" w:cs="Arial"/>
                <w:color w:val="000000" w:themeColor="text1"/>
              </w:rPr>
              <w:t xml:space="preserve"> </w:t>
            </w:r>
          </w:p>
        </w:tc>
      </w:tr>
      <w:tr w:rsidR="00BA7D81" w:rsidRPr="00260C93" w14:paraId="6DCAFF9E" w14:textId="77777777" w:rsidTr="00596D67">
        <w:trPr>
          <w:trHeight w:val="1395"/>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8E36C1A" w14:textId="77777777" w:rsidR="00BA7D81" w:rsidRPr="00260C93" w:rsidRDefault="00BA7D81" w:rsidP="00186207">
            <w:pPr>
              <w:rPr>
                <w:rFonts w:ascii="Arial" w:hAnsi="Arial" w:cs="Arial"/>
              </w:rPr>
            </w:pPr>
            <w:r w:rsidRPr="00260C93">
              <w:rPr>
                <w:rFonts w:ascii="Arial" w:hAnsi="Arial" w:cs="Arial"/>
                <w:color w:val="000000" w:themeColor="text1"/>
              </w:rPr>
              <w:t>1.6 Short summary of the project (max 100 words)</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67B6E062" w14:textId="77777777" w:rsidR="00BA7D81" w:rsidRPr="00260C93" w:rsidRDefault="00BA7D81" w:rsidP="00186207">
            <w:pPr>
              <w:rPr>
                <w:rFonts w:ascii="Arial" w:hAnsi="Arial" w:cs="Arial"/>
              </w:rPr>
            </w:pPr>
            <w:r w:rsidRPr="00260C93">
              <w:rPr>
                <w:rFonts w:ascii="Arial" w:hAnsi="Arial" w:cs="Arial"/>
                <w:color w:val="000000" w:themeColor="text1"/>
              </w:rPr>
              <w:t xml:space="preserve"> </w:t>
            </w:r>
          </w:p>
        </w:tc>
      </w:tr>
      <w:tr w:rsidR="00BA7D81" w:rsidRPr="00260C93" w14:paraId="05E98E92" w14:textId="77777777" w:rsidTr="00596D67">
        <w:trPr>
          <w:trHeight w:val="1395"/>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FBD3F72" w14:textId="77777777" w:rsidR="00BA7D81" w:rsidRPr="00260C93" w:rsidRDefault="00BA7D81" w:rsidP="00186207">
            <w:pPr>
              <w:rPr>
                <w:rFonts w:ascii="Arial" w:hAnsi="Arial" w:cs="Arial"/>
              </w:rPr>
            </w:pPr>
            <w:r>
              <w:rPr>
                <w:rFonts w:ascii="Arial" w:hAnsi="Arial" w:cs="Arial"/>
                <w:color w:val="000000" w:themeColor="text1"/>
              </w:rPr>
              <w:t xml:space="preserve">1.7 </w:t>
            </w:r>
            <w:r w:rsidRPr="00260C93">
              <w:rPr>
                <w:rFonts w:ascii="Arial" w:hAnsi="Arial" w:cs="Arial"/>
                <w:color w:val="000000" w:themeColor="text1"/>
              </w:rPr>
              <w:t>What is the project seeking to achieve?</w:t>
            </w:r>
            <w:r>
              <w:rPr>
                <w:rFonts w:ascii="Arial" w:hAnsi="Arial" w:cs="Arial"/>
                <w:color w:val="000000" w:themeColor="text1"/>
              </w:rPr>
              <w:t xml:space="preserve"> (max 300 words)</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3A37B362" w14:textId="77777777" w:rsidR="00BA7D81" w:rsidRPr="00260C93" w:rsidRDefault="00BA7D81" w:rsidP="00186207">
            <w:pPr>
              <w:rPr>
                <w:rFonts w:ascii="Arial" w:hAnsi="Arial" w:cs="Arial"/>
              </w:rPr>
            </w:pPr>
            <w:r w:rsidRPr="00260C93">
              <w:rPr>
                <w:rFonts w:ascii="Arial" w:hAnsi="Arial" w:cs="Arial"/>
                <w:color w:val="000000" w:themeColor="text1"/>
              </w:rPr>
              <w:t xml:space="preserve"> </w:t>
            </w:r>
          </w:p>
        </w:tc>
      </w:tr>
    </w:tbl>
    <w:p w14:paraId="6C0F33F4"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color w:val="000000" w:themeColor="text1"/>
        </w:rPr>
        <w:t xml:space="preserve"> </w:t>
      </w:r>
    </w:p>
    <w:p w14:paraId="1E490B55" w14:textId="73696D4F" w:rsidR="00BA7D81" w:rsidRPr="00260C93" w:rsidRDefault="00BA7D81" w:rsidP="00BA7D81">
      <w:pPr>
        <w:spacing w:line="257" w:lineRule="auto"/>
        <w:rPr>
          <w:rFonts w:ascii="Arial" w:hAnsi="Arial" w:cs="Arial"/>
        </w:rPr>
      </w:pPr>
      <w:r w:rsidRPr="00260C93">
        <w:rPr>
          <w:rFonts w:ascii="Arial" w:eastAsia="Times New Roman" w:hAnsi="Arial" w:cs="Arial"/>
          <w:b/>
          <w:bCs/>
          <w:color w:val="000000" w:themeColor="text1"/>
        </w:rPr>
        <w:t xml:space="preserve">Section 2: </w:t>
      </w:r>
      <w:r w:rsidR="00315849">
        <w:rPr>
          <w:rFonts w:ascii="Arial" w:eastAsia="Times New Roman" w:hAnsi="Arial" w:cs="Arial"/>
          <w:b/>
          <w:bCs/>
          <w:color w:val="000000" w:themeColor="text1"/>
        </w:rPr>
        <w:t>Organisation</w:t>
      </w:r>
      <w:r w:rsidR="00315849" w:rsidRPr="00260C93">
        <w:rPr>
          <w:rFonts w:ascii="Arial" w:eastAsia="Times New Roman" w:hAnsi="Arial" w:cs="Arial"/>
          <w:b/>
          <w:bCs/>
          <w:color w:val="000000" w:themeColor="text1"/>
        </w:rPr>
        <w:t xml:space="preserve"> </w:t>
      </w:r>
      <w:r w:rsidRPr="00260C93">
        <w:rPr>
          <w:rFonts w:ascii="Arial" w:eastAsia="Times New Roman" w:hAnsi="Arial" w:cs="Arial"/>
          <w:b/>
          <w:bCs/>
          <w:color w:val="000000" w:themeColor="text1"/>
        </w:rPr>
        <w:t>details</w:t>
      </w:r>
    </w:p>
    <w:p w14:paraId="734480BC" w14:textId="39083783" w:rsidR="00BA7D81" w:rsidRPr="00260C93" w:rsidRDefault="00BA7D81" w:rsidP="00BA7D81">
      <w:pPr>
        <w:spacing w:line="257" w:lineRule="auto"/>
        <w:rPr>
          <w:rFonts w:ascii="Arial" w:hAnsi="Arial" w:cs="Arial"/>
        </w:rPr>
      </w:pPr>
      <w:r w:rsidRPr="00260C93">
        <w:rPr>
          <w:rFonts w:ascii="Arial" w:eastAsia="Times New Roman" w:hAnsi="Arial" w:cs="Arial"/>
          <w:color w:val="000000" w:themeColor="text1"/>
        </w:rPr>
        <w:t>Applica</w:t>
      </w:r>
      <w:r w:rsidR="00D8528D">
        <w:rPr>
          <w:rFonts w:ascii="Arial" w:eastAsia="Times New Roman" w:hAnsi="Arial" w:cs="Arial"/>
          <w:color w:val="000000" w:themeColor="text1"/>
        </w:rPr>
        <w:t>nt</w:t>
      </w:r>
      <w:r w:rsidRPr="00260C93">
        <w:rPr>
          <w:rFonts w:ascii="Arial" w:eastAsia="Times New Roman" w:hAnsi="Arial" w:cs="Arial"/>
          <w:color w:val="000000" w:themeColor="text1"/>
        </w:rPr>
        <w:t xml:space="preserve"> </w:t>
      </w:r>
      <w:r w:rsidR="00945F79">
        <w:rPr>
          <w:rFonts w:ascii="Arial" w:eastAsia="Times New Roman" w:hAnsi="Arial" w:cs="Arial"/>
          <w:color w:val="000000" w:themeColor="text1"/>
        </w:rPr>
        <w:t>organisation</w:t>
      </w:r>
      <w:r w:rsidR="00D8528D" w:rsidRPr="00260C93">
        <w:rPr>
          <w:rFonts w:ascii="Arial" w:eastAsia="Times New Roman" w:hAnsi="Arial" w:cs="Arial"/>
          <w:color w:val="000000" w:themeColor="text1"/>
        </w:rPr>
        <w:t xml:space="preserve"> </w:t>
      </w:r>
      <w:r w:rsidRPr="00260C93">
        <w:rPr>
          <w:rFonts w:ascii="Arial" w:eastAsia="Times New Roman" w:hAnsi="Arial" w:cs="Arial"/>
          <w:color w:val="000000" w:themeColor="text1"/>
        </w:rPr>
        <w:t>information</w:t>
      </w:r>
    </w:p>
    <w:p w14:paraId="260BA9BB" w14:textId="77777777" w:rsidR="00BA7D81" w:rsidRPr="00260C93" w:rsidRDefault="00BA7D81" w:rsidP="00BA7D81">
      <w:pPr>
        <w:spacing w:line="257" w:lineRule="auto"/>
        <w:rPr>
          <w:rFonts w:ascii="Arial" w:hAnsi="Arial" w:cs="Arial"/>
        </w:rPr>
      </w:pPr>
      <w:r w:rsidRPr="00260C93">
        <w:rPr>
          <w:rFonts w:ascii="Arial" w:eastAsia="Times New Roman" w:hAnsi="Arial" w:cs="Arial"/>
          <w:color w:val="000000" w:themeColor="text1"/>
        </w:rPr>
        <w:t xml:space="preserve"> </w:t>
      </w:r>
    </w:p>
    <w:tbl>
      <w:tblPr>
        <w:tblW w:w="0" w:type="auto"/>
        <w:tblLayout w:type="fixed"/>
        <w:tblLook w:val="06A0" w:firstRow="1" w:lastRow="0" w:firstColumn="1" w:lastColumn="0" w:noHBand="1" w:noVBand="1"/>
      </w:tblPr>
      <w:tblGrid>
        <w:gridCol w:w="4508"/>
        <w:gridCol w:w="5688"/>
      </w:tblGrid>
      <w:tr w:rsidR="00BA7D81" w:rsidRPr="00260C93" w14:paraId="4330D661" w14:textId="77777777" w:rsidTr="3F9CBB17">
        <w:trPr>
          <w:trHeight w:val="69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7B211C" w14:textId="0DB7D1F0"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2.1 Name of </w:t>
            </w:r>
            <w:r w:rsidR="001B3B30">
              <w:rPr>
                <w:rFonts w:ascii="Arial" w:eastAsia="Times New Roman" w:hAnsi="Arial" w:cs="Arial"/>
                <w:color w:val="000000" w:themeColor="text1"/>
              </w:rPr>
              <w:t>o</w:t>
            </w:r>
            <w:r w:rsidR="00315849">
              <w:rPr>
                <w:rFonts w:ascii="Arial" w:eastAsia="Times New Roman" w:hAnsi="Arial" w:cs="Arial"/>
                <w:color w:val="000000" w:themeColor="text1"/>
              </w:rPr>
              <w:t>rganisation</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1EF2A"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446BA0D8" w14:textId="77777777" w:rsidTr="3F9CBB17">
        <w:trPr>
          <w:trHeight w:val="525"/>
        </w:trPr>
        <w:tc>
          <w:tcPr>
            <w:tcW w:w="4508" w:type="dxa"/>
            <w:tcBorders>
              <w:top w:val="single" w:sz="8" w:space="0" w:color="auto"/>
              <w:left w:val="single" w:sz="8" w:space="0" w:color="auto"/>
              <w:bottom w:val="single" w:sz="8" w:space="0" w:color="auto"/>
              <w:right w:val="nil"/>
            </w:tcBorders>
            <w:tcMar>
              <w:left w:w="108" w:type="dxa"/>
              <w:right w:w="108" w:type="dxa"/>
            </w:tcMar>
          </w:tcPr>
          <w:p w14:paraId="439D22F3" w14:textId="0DCA8646"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2.3 Address of </w:t>
            </w:r>
            <w:r w:rsidR="001B3B30">
              <w:rPr>
                <w:rFonts w:ascii="Arial" w:eastAsia="Times New Roman" w:hAnsi="Arial" w:cs="Arial"/>
                <w:color w:val="000000" w:themeColor="text1"/>
              </w:rPr>
              <w:t>o</w:t>
            </w:r>
            <w:r w:rsidR="00315849">
              <w:rPr>
                <w:rFonts w:ascii="Arial" w:eastAsia="Times New Roman" w:hAnsi="Arial" w:cs="Arial"/>
                <w:color w:val="000000" w:themeColor="text1"/>
              </w:rPr>
              <w:t>rganisation</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7E52AAB3"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583FA11C" w14:textId="77777777" w:rsidTr="3F9CBB17">
        <w:trPr>
          <w:trHeight w:val="525"/>
        </w:trPr>
        <w:tc>
          <w:tcPr>
            <w:tcW w:w="4508" w:type="dxa"/>
            <w:tcBorders>
              <w:top w:val="single" w:sz="8" w:space="0" w:color="auto"/>
              <w:left w:val="single" w:sz="8" w:space="0" w:color="auto"/>
              <w:bottom w:val="single" w:sz="8" w:space="0" w:color="auto"/>
              <w:right w:val="nil"/>
            </w:tcBorders>
            <w:tcMar>
              <w:left w:w="108" w:type="dxa"/>
              <w:right w:w="108" w:type="dxa"/>
            </w:tcMar>
          </w:tcPr>
          <w:p w14:paraId="70065635"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2.3 Website</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3E2623FE"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5F5F75A4" w14:textId="77777777" w:rsidTr="3F9CBB17">
        <w:trPr>
          <w:trHeight w:val="465"/>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C14A736" w14:textId="49D045C1" w:rsidR="00BA7D81" w:rsidRPr="00260C93" w:rsidRDefault="00BA7D81" w:rsidP="3F9CBB17">
            <w:pPr>
              <w:spacing w:after="160" w:line="257" w:lineRule="auto"/>
              <w:rPr>
                <w:rFonts w:ascii="Arial" w:hAnsi="Arial" w:cs="Arial"/>
              </w:rPr>
            </w:pPr>
            <w:r w:rsidRPr="3F9CBB17">
              <w:rPr>
                <w:rFonts w:ascii="Arial" w:eastAsia="Times New Roman" w:hAnsi="Arial" w:cs="Arial"/>
              </w:rPr>
              <w:t xml:space="preserve">2.4 </w:t>
            </w:r>
            <w:r w:rsidR="00AB168D" w:rsidRPr="3F9CBB17">
              <w:rPr>
                <w:rFonts w:ascii="Arial" w:eastAsia="Times New Roman" w:hAnsi="Arial" w:cs="Arial"/>
              </w:rPr>
              <w:t>D</w:t>
            </w:r>
            <w:r w:rsidRPr="3F9CBB17">
              <w:rPr>
                <w:rFonts w:ascii="Arial" w:eastAsia="Times New Roman" w:hAnsi="Arial" w:cs="Arial"/>
              </w:rPr>
              <w:t xml:space="preserve">oes the organisation have </w:t>
            </w:r>
            <w:r w:rsidR="00AB168D" w:rsidRPr="3F9CBB17">
              <w:rPr>
                <w:rFonts w:ascii="Arial" w:eastAsia="Times New Roman" w:hAnsi="Arial" w:cs="Arial"/>
              </w:rPr>
              <w:t xml:space="preserve">any experience </w:t>
            </w:r>
            <w:r w:rsidRPr="3F9CBB17">
              <w:rPr>
                <w:rFonts w:ascii="Arial" w:eastAsia="Times New Roman" w:hAnsi="Arial" w:cs="Arial"/>
              </w:rPr>
              <w:t xml:space="preserve">of leading the management and delivery of this type of project? (max 150 words) </w:t>
            </w:r>
          </w:p>
        </w:tc>
      </w:tr>
      <w:tr w:rsidR="00BA7D81" w:rsidRPr="00260C93" w14:paraId="30398260" w14:textId="77777777" w:rsidTr="3F9CBB17">
        <w:trPr>
          <w:trHeight w:val="1260"/>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C31092A"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4D0533F3" w14:textId="77777777" w:rsidTr="3F9CBB17">
        <w:trPr>
          <w:trHeight w:val="300"/>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94B68EE"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lastRenderedPageBreak/>
              <w:t>2.</w:t>
            </w:r>
            <w:r>
              <w:rPr>
                <w:rFonts w:ascii="Arial" w:eastAsia="Times New Roman" w:hAnsi="Arial" w:cs="Arial"/>
                <w:color w:val="000000" w:themeColor="text1"/>
              </w:rPr>
              <w:t>5</w:t>
            </w:r>
            <w:r w:rsidRPr="00260C93">
              <w:rPr>
                <w:rFonts w:ascii="Arial" w:eastAsia="Times New Roman" w:hAnsi="Arial" w:cs="Arial"/>
                <w:color w:val="000000" w:themeColor="text1"/>
              </w:rPr>
              <w:t xml:space="preserve"> Details for Scotland-based project manager. This will be the person overseeing the project if the application is successful. (This can be the same person identified as the main contact in Section 6)</w:t>
            </w:r>
          </w:p>
        </w:tc>
      </w:tr>
      <w:tr w:rsidR="00BA7D81" w:rsidRPr="00260C93" w14:paraId="4A790F34" w14:textId="77777777" w:rsidTr="3F9CBB1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BA6C1AD"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Name</w:t>
            </w:r>
          </w:p>
        </w:tc>
        <w:tc>
          <w:tcPr>
            <w:tcW w:w="5688" w:type="dxa"/>
            <w:tcBorders>
              <w:top w:val="nil"/>
              <w:left w:val="single" w:sz="8" w:space="0" w:color="auto"/>
              <w:bottom w:val="single" w:sz="8" w:space="0" w:color="auto"/>
              <w:right w:val="single" w:sz="8" w:space="0" w:color="auto"/>
            </w:tcBorders>
            <w:tcMar>
              <w:left w:w="108" w:type="dxa"/>
              <w:right w:w="108" w:type="dxa"/>
            </w:tcMar>
          </w:tcPr>
          <w:p w14:paraId="2760DFDE"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3DFF1991" w14:textId="77777777" w:rsidTr="3F9CBB1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14929A4" w14:textId="78040991"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Position in </w:t>
            </w:r>
            <w:r w:rsidR="00952DFE">
              <w:rPr>
                <w:rFonts w:ascii="Arial" w:eastAsia="Times New Roman" w:hAnsi="Arial" w:cs="Arial"/>
                <w:color w:val="000000" w:themeColor="text1"/>
              </w:rPr>
              <w:t>organisation</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0ECF33B3"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0F06B7EB" w14:textId="77777777" w:rsidTr="3F9CBB1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E84AAB6"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Address</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4295FC8E"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335EA31E" w14:textId="77777777" w:rsidTr="3F9CBB1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FCA6E2B"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Email address</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63F11926"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555C9D83" w14:textId="77777777" w:rsidTr="3F9CBB1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0A48758"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Phone number</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52E925D1"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61FC8D74" w14:textId="77777777" w:rsidTr="3F9CBB1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D139B95"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Please explain their suitability/qualifications/expertise for the role (max 100 words)</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544479AC"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bl>
    <w:p w14:paraId="0C6FA387" w14:textId="40ABC2D9" w:rsidR="00BA7D81" w:rsidRPr="00260C93" w:rsidRDefault="00BA7D81" w:rsidP="00BA7D81">
      <w:pPr>
        <w:spacing w:after="160" w:line="257" w:lineRule="auto"/>
        <w:rPr>
          <w:rFonts w:ascii="Arial" w:hAnsi="Arial" w:cs="Arial"/>
        </w:rPr>
      </w:pPr>
      <w:r w:rsidRPr="0030046E">
        <w:rPr>
          <w:rFonts w:ascii="Arial" w:eastAsia="Times New Roman" w:hAnsi="Arial" w:cs="Arial"/>
        </w:rPr>
        <w:t xml:space="preserve"> </w:t>
      </w:r>
      <w:r w:rsidRPr="00260C93">
        <w:rPr>
          <w:rFonts w:ascii="Arial" w:eastAsia="Times New Roman" w:hAnsi="Arial" w:cs="Arial"/>
          <w:u w:val="single"/>
        </w:rPr>
        <w:t>Partner institution/organisation information</w:t>
      </w:r>
    </w:p>
    <w:p w14:paraId="31E118EF"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Please copy and paste this table </w:t>
      </w:r>
      <w:r>
        <w:rPr>
          <w:rFonts w:ascii="Arial" w:eastAsia="Times New Roman" w:hAnsi="Arial" w:cs="Arial"/>
        </w:rPr>
        <w:t xml:space="preserve">for each </w:t>
      </w:r>
      <w:r w:rsidRPr="00260C93">
        <w:rPr>
          <w:rFonts w:ascii="Arial" w:eastAsia="Times New Roman" w:hAnsi="Arial" w:cs="Arial"/>
        </w:rPr>
        <w:t>additional partner institution/organisations.</w:t>
      </w:r>
    </w:p>
    <w:tbl>
      <w:tblPr>
        <w:tblW w:w="10196" w:type="dxa"/>
        <w:tblLayout w:type="fixed"/>
        <w:tblLook w:val="06A0" w:firstRow="1" w:lastRow="0" w:firstColumn="1" w:lastColumn="0" w:noHBand="1" w:noVBand="1"/>
      </w:tblPr>
      <w:tblGrid>
        <w:gridCol w:w="4508"/>
        <w:gridCol w:w="5688"/>
      </w:tblGrid>
      <w:tr w:rsidR="00BA7D81" w:rsidRPr="00260C93" w14:paraId="336D3D22" w14:textId="77777777" w:rsidTr="3F9CBB17">
        <w:trPr>
          <w:trHeight w:val="69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8646B8"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2.</w:t>
            </w:r>
            <w:r>
              <w:rPr>
                <w:rFonts w:ascii="Arial" w:eastAsia="Times New Roman" w:hAnsi="Arial" w:cs="Arial"/>
                <w:color w:val="000000" w:themeColor="text1"/>
              </w:rPr>
              <w:t>6</w:t>
            </w:r>
            <w:r w:rsidRPr="00260C93">
              <w:rPr>
                <w:rFonts w:ascii="Arial" w:eastAsia="Times New Roman" w:hAnsi="Arial" w:cs="Arial"/>
                <w:color w:val="000000" w:themeColor="text1"/>
              </w:rPr>
              <w:t xml:space="preserve"> Name of institution/organisation</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53B5AA"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2DC6A84A" w14:textId="77777777" w:rsidTr="3F9CBB17">
        <w:trPr>
          <w:trHeight w:val="69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CF1D4B"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2.</w:t>
            </w:r>
            <w:r>
              <w:rPr>
                <w:rFonts w:ascii="Arial" w:eastAsia="Times New Roman" w:hAnsi="Arial" w:cs="Arial"/>
                <w:color w:val="000000" w:themeColor="text1"/>
              </w:rPr>
              <w:t>7</w:t>
            </w:r>
            <w:r w:rsidRPr="00260C93">
              <w:rPr>
                <w:rFonts w:ascii="Arial" w:eastAsia="Times New Roman" w:hAnsi="Arial" w:cs="Arial"/>
                <w:color w:val="000000" w:themeColor="text1"/>
              </w:rPr>
              <w:t xml:space="preserve"> Type of institution/organisation and any registration number</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A374DA"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2BC5ED01" w14:textId="77777777" w:rsidTr="3F9CBB17">
        <w:trPr>
          <w:trHeight w:val="525"/>
        </w:trPr>
        <w:tc>
          <w:tcPr>
            <w:tcW w:w="4508" w:type="dxa"/>
            <w:tcBorders>
              <w:top w:val="single" w:sz="8" w:space="0" w:color="auto"/>
              <w:left w:val="single" w:sz="8" w:space="0" w:color="auto"/>
              <w:bottom w:val="single" w:sz="8" w:space="0" w:color="auto"/>
              <w:right w:val="nil"/>
            </w:tcBorders>
            <w:tcMar>
              <w:left w:w="108" w:type="dxa"/>
              <w:right w:w="108" w:type="dxa"/>
            </w:tcMar>
          </w:tcPr>
          <w:p w14:paraId="3932DCBD"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2.</w:t>
            </w:r>
            <w:r>
              <w:rPr>
                <w:rFonts w:ascii="Arial" w:eastAsia="Times New Roman" w:hAnsi="Arial" w:cs="Arial"/>
                <w:color w:val="000000" w:themeColor="text1"/>
              </w:rPr>
              <w:t>8</w:t>
            </w:r>
            <w:r w:rsidRPr="00260C93">
              <w:rPr>
                <w:rFonts w:ascii="Arial" w:eastAsia="Times New Roman" w:hAnsi="Arial" w:cs="Arial"/>
                <w:color w:val="000000" w:themeColor="text1"/>
              </w:rPr>
              <w:t xml:space="preserve"> Address of institution/organisation</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6F4B032E"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67659ED1" w14:textId="77777777" w:rsidTr="3F9CBB17">
        <w:trPr>
          <w:trHeight w:val="525"/>
        </w:trPr>
        <w:tc>
          <w:tcPr>
            <w:tcW w:w="4508" w:type="dxa"/>
            <w:tcBorders>
              <w:top w:val="single" w:sz="8" w:space="0" w:color="auto"/>
              <w:left w:val="single" w:sz="8" w:space="0" w:color="auto"/>
              <w:bottom w:val="single" w:sz="8" w:space="0" w:color="auto"/>
              <w:right w:val="nil"/>
            </w:tcBorders>
            <w:tcMar>
              <w:left w:w="108" w:type="dxa"/>
              <w:right w:w="108" w:type="dxa"/>
            </w:tcMar>
          </w:tcPr>
          <w:p w14:paraId="63220B6A"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2.</w:t>
            </w:r>
            <w:r>
              <w:rPr>
                <w:rFonts w:ascii="Arial" w:eastAsia="Times New Roman" w:hAnsi="Arial" w:cs="Arial"/>
                <w:color w:val="000000" w:themeColor="text1"/>
              </w:rPr>
              <w:t>9</w:t>
            </w:r>
            <w:r w:rsidRPr="00260C93">
              <w:rPr>
                <w:rFonts w:ascii="Arial" w:eastAsia="Times New Roman" w:hAnsi="Arial" w:cs="Arial"/>
                <w:color w:val="000000" w:themeColor="text1"/>
              </w:rPr>
              <w:t xml:space="preserve"> Website</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2C1CC95C"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24340242" w14:textId="77777777" w:rsidTr="3F9CBB17">
        <w:trPr>
          <w:trHeight w:val="480"/>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8AB44F"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2.1</w:t>
            </w:r>
            <w:r>
              <w:rPr>
                <w:rFonts w:ascii="Arial" w:eastAsia="Times New Roman" w:hAnsi="Arial" w:cs="Arial"/>
                <w:color w:val="000000" w:themeColor="text1"/>
              </w:rPr>
              <w:t>0</w:t>
            </w:r>
            <w:r w:rsidRPr="00260C93">
              <w:rPr>
                <w:rFonts w:ascii="Arial" w:eastAsia="Times New Roman" w:hAnsi="Arial" w:cs="Arial"/>
                <w:color w:val="000000" w:themeColor="text1"/>
              </w:rPr>
              <w:t xml:space="preserve"> What are the general activities of the institution/organisation? (max 150 words)</w:t>
            </w:r>
          </w:p>
        </w:tc>
      </w:tr>
      <w:tr w:rsidR="00BA7D81" w:rsidRPr="00260C93" w14:paraId="1FBBA1E8" w14:textId="77777777" w:rsidTr="3F9CBB17">
        <w:trPr>
          <w:trHeight w:val="1260"/>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A47635B"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18123333" w14:textId="77777777" w:rsidTr="3F9CBB17">
        <w:trPr>
          <w:trHeight w:val="705"/>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3F00E4"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2.1</w:t>
            </w:r>
            <w:r>
              <w:rPr>
                <w:rFonts w:ascii="Arial" w:eastAsia="Times New Roman" w:hAnsi="Arial" w:cs="Arial"/>
                <w:color w:val="000000" w:themeColor="text1"/>
              </w:rPr>
              <w:t>1</w:t>
            </w:r>
            <w:r w:rsidRPr="00260C93">
              <w:rPr>
                <w:rFonts w:ascii="Arial" w:eastAsia="Times New Roman" w:hAnsi="Arial" w:cs="Arial"/>
                <w:color w:val="000000" w:themeColor="text1"/>
              </w:rPr>
              <w:t xml:space="preserve"> What experience/skills does the institution/organisation have of the delivery of this type of project? (max 150 words)</w:t>
            </w:r>
          </w:p>
        </w:tc>
      </w:tr>
      <w:tr w:rsidR="00BA7D81" w:rsidRPr="00260C93" w14:paraId="5CD0543C" w14:textId="77777777" w:rsidTr="3F9CBB17">
        <w:trPr>
          <w:trHeight w:val="1440"/>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D42F57C"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0DF55B74" w14:textId="77777777" w:rsidTr="3F9CBB17">
        <w:trPr>
          <w:trHeight w:val="945"/>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F3C78DC" w14:textId="5E849FAF"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2.1</w:t>
            </w:r>
            <w:r>
              <w:rPr>
                <w:rFonts w:ascii="Arial" w:eastAsia="Times New Roman" w:hAnsi="Arial" w:cs="Arial"/>
                <w:color w:val="000000" w:themeColor="text1"/>
              </w:rPr>
              <w:t>2</w:t>
            </w:r>
            <w:r w:rsidRPr="00260C93">
              <w:rPr>
                <w:rFonts w:ascii="Arial" w:eastAsia="Times New Roman" w:hAnsi="Arial" w:cs="Arial"/>
                <w:color w:val="000000" w:themeColor="text1"/>
              </w:rPr>
              <w:t xml:space="preserve"> Please describe the current (or intended for new partnerships) relationship between the applicant and partner institution/organisation. (max 300 words)</w:t>
            </w:r>
          </w:p>
        </w:tc>
      </w:tr>
      <w:tr w:rsidR="00BA7D81" w:rsidRPr="00260C93" w14:paraId="6B8D8CDC" w14:textId="77777777" w:rsidTr="3F9CBB17">
        <w:trPr>
          <w:trHeight w:val="1440"/>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C22837"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color w:val="000000" w:themeColor="text1"/>
              </w:rPr>
              <w:t xml:space="preserve"> </w:t>
            </w:r>
          </w:p>
        </w:tc>
      </w:tr>
      <w:tr w:rsidR="00BA7D81" w:rsidRPr="00260C93" w14:paraId="6961E806" w14:textId="77777777" w:rsidTr="3F9CBB17">
        <w:trPr>
          <w:trHeight w:val="420"/>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61CDAE" w14:textId="2BC339A8" w:rsidR="00BA7D81" w:rsidRDefault="00BA7D81" w:rsidP="00186207">
            <w:pPr>
              <w:spacing w:after="160" w:line="257" w:lineRule="auto"/>
              <w:rPr>
                <w:rFonts w:ascii="Arial" w:eastAsia="Times New Roman" w:hAnsi="Arial" w:cs="Arial"/>
                <w:color w:val="000000" w:themeColor="text1"/>
              </w:rPr>
            </w:pPr>
            <w:r w:rsidRPr="3F9CBB17">
              <w:rPr>
                <w:rFonts w:ascii="Arial" w:eastAsia="Times New Roman" w:hAnsi="Arial" w:cs="Arial"/>
                <w:color w:val="000000" w:themeColor="text1"/>
              </w:rPr>
              <w:lastRenderedPageBreak/>
              <w:t>2.13 Please confirm that the partnership institution</w:t>
            </w:r>
            <w:r w:rsidR="00D8528D" w:rsidRPr="3F9CBB17">
              <w:rPr>
                <w:rFonts w:ascii="Arial" w:eastAsia="Times New Roman" w:hAnsi="Arial" w:cs="Arial"/>
                <w:color w:val="000000" w:themeColor="text1"/>
              </w:rPr>
              <w:t>/ organisation</w:t>
            </w:r>
            <w:r w:rsidR="00926BBE" w:rsidRPr="3F9CBB17">
              <w:rPr>
                <w:rFonts w:ascii="Arial" w:eastAsia="Times New Roman" w:hAnsi="Arial" w:cs="Arial"/>
                <w:color w:val="000000" w:themeColor="text1"/>
              </w:rPr>
              <w:t xml:space="preserve"> </w:t>
            </w:r>
            <w:r w:rsidRPr="3F9CBB17">
              <w:rPr>
                <w:rFonts w:ascii="Arial" w:eastAsia="Times New Roman" w:hAnsi="Arial" w:cs="Arial"/>
                <w:color w:val="000000" w:themeColor="text1"/>
              </w:rPr>
              <w:t>has the following policies in place and let us know if there is specific you would like to flag as good practice, or a concern.</w:t>
            </w:r>
          </w:p>
          <w:tbl>
            <w:tblPr>
              <w:tblStyle w:val="TableGrid"/>
              <w:tblW w:w="0" w:type="auto"/>
              <w:tblLayout w:type="fixed"/>
              <w:tblLook w:val="04A0" w:firstRow="1" w:lastRow="0" w:firstColumn="1" w:lastColumn="0" w:noHBand="0" w:noVBand="1"/>
            </w:tblPr>
            <w:tblGrid>
              <w:gridCol w:w="3844"/>
              <w:gridCol w:w="567"/>
              <w:gridCol w:w="1843"/>
              <w:gridCol w:w="2126"/>
              <w:gridCol w:w="410"/>
            </w:tblGrid>
            <w:tr w:rsidR="00BA7D81" w14:paraId="05C874FF" w14:textId="77777777" w:rsidTr="00186207">
              <w:tc>
                <w:tcPr>
                  <w:tcW w:w="3844" w:type="dxa"/>
                  <w:tcBorders>
                    <w:top w:val="nil"/>
                    <w:left w:val="nil"/>
                    <w:bottom w:val="nil"/>
                  </w:tcBorders>
                </w:tcPr>
                <w:p w14:paraId="331C6C7F" w14:textId="77777777" w:rsidR="00BA7D81" w:rsidRDefault="00BA7D81" w:rsidP="00186207">
                  <w:pPr>
                    <w:spacing w:after="160" w:line="257" w:lineRule="auto"/>
                    <w:rPr>
                      <w:rFonts w:ascii="Arial" w:hAnsi="Arial" w:cs="Arial"/>
                      <w:color w:val="000000" w:themeColor="text1"/>
                    </w:rPr>
                  </w:pPr>
                  <w:r w:rsidRPr="00260C93">
                    <w:rPr>
                      <w:rFonts w:ascii="Arial" w:hAnsi="Arial" w:cs="Arial"/>
                      <w:color w:val="000000" w:themeColor="text1"/>
                    </w:rPr>
                    <w:t>Safeguarding policy</w:t>
                  </w:r>
                </w:p>
              </w:tc>
              <w:tc>
                <w:tcPr>
                  <w:tcW w:w="567" w:type="dxa"/>
                </w:tcPr>
                <w:p w14:paraId="647B0745" w14:textId="77777777" w:rsidR="00BA7D81" w:rsidRDefault="00BA7D81" w:rsidP="00186207">
                  <w:pPr>
                    <w:spacing w:after="160" w:line="257" w:lineRule="auto"/>
                    <w:rPr>
                      <w:rFonts w:ascii="Arial" w:hAnsi="Arial" w:cs="Arial"/>
                      <w:color w:val="000000" w:themeColor="text1"/>
                    </w:rPr>
                  </w:pPr>
                </w:p>
              </w:tc>
              <w:tc>
                <w:tcPr>
                  <w:tcW w:w="1843" w:type="dxa"/>
                  <w:tcBorders>
                    <w:top w:val="nil"/>
                    <w:bottom w:val="nil"/>
                    <w:right w:val="nil"/>
                  </w:tcBorders>
                </w:tcPr>
                <w:p w14:paraId="5ED2D8AD" w14:textId="77777777" w:rsidR="00BA7D81" w:rsidRDefault="00BA7D81" w:rsidP="00186207">
                  <w:pPr>
                    <w:spacing w:after="160" w:line="257" w:lineRule="auto"/>
                    <w:rPr>
                      <w:rFonts w:ascii="Arial" w:hAnsi="Arial" w:cs="Arial"/>
                      <w:color w:val="000000" w:themeColor="text1"/>
                    </w:rPr>
                  </w:pPr>
                </w:p>
              </w:tc>
              <w:tc>
                <w:tcPr>
                  <w:tcW w:w="2126" w:type="dxa"/>
                  <w:tcBorders>
                    <w:top w:val="nil"/>
                    <w:left w:val="nil"/>
                    <w:bottom w:val="nil"/>
                  </w:tcBorders>
                </w:tcPr>
                <w:p w14:paraId="59CF534A" w14:textId="77777777" w:rsidR="00BA7D81" w:rsidRDefault="00BA7D81" w:rsidP="00186207">
                  <w:pPr>
                    <w:rPr>
                      <w:rFonts w:ascii="Arial" w:hAnsi="Arial" w:cs="Arial"/>
                      <w:color w:val="000000" w:themeColor="text1"/>
                    </w:rPr>
                  </w:pPr>
                  <w:r w:rsidRPr="00260C93">
                    <w:rPr>
                      <w:rFonts w:ascii="Arial" w:hAnsi="Arial" w:cs="Arial"/>
                      <w:color w:val="000000" w:themeColor="text1"/>
                    </w:rPr>
                    <w:t>Fair Work policy</w:t>
                  </w:r>
                </w:p>
              </w:tc>
              <w:tc>
                <w:tcPr>
                  <w:tcW w:w="410" w:type="dxa"/>
                </w:tcPr>
                <w:p w14:paraId="01BB340D" w14:textId="77777777" w:rsidR="00BA7D81" w:rsidRDefault="00BA7D81" w:rsidP="00186207">
                  <w:pPr>
                    <w:spacing w:after="160" w:line="257" w:lineRule="auto"/>
                    <w:rPr>
                      <w:rFonts w:ascii="Arial" w:hAnsi="Arial" w:cs="Arial"/>
                      <w:color w:val="000000" w:themeColor="text1"/>
                    </w:rPr>
                  </w:pPr>
                </w:p>
              </w:tc>
            </w:tr>
            <w:tr w:rsidR="00BA7D81" w14:paraId="315E6901" w14:textId="77777777" w:rsidTr="00186207">
              <w:tc>
                <w:tcPr>
                  <w:tcW w:w="3844" w:type="dxa"/>
                  <w:tcBorders>
                    <w:top w:val="nil"/>
                    <w:left w:val="nil"/>
                    <w:bottom w:val="nil"/>
                  </w:tcBorders>
                </w:tcPr>
                <w:p w14:paraId="763D1CCC" w14:textId="77777777" w:rsidR="00BA7D81" w:rsidRDefault="00BA7D81" w:rsidP="00186207">
                  <w:pPr>
                    <w:rPr>
                      <w:rFonts w:ascii="Arial" w:hAnsi="Arial" w:cs="Arial"/>
                      <w:color w:val="000000" w:themeColor="text1"/>
                    </w:rPr>
                  </w:pPr>
                  <w:r w:rsidRPr="00260C93">
                    <w:rPr>
                      <w:rFonts w:ascii="Arial" w:hAnsi="Arial" w:cs="Arial"/>
                      <w:color w:val="000000" w:themeColor="text1"/>
                    </w:rPr>
                    <w:t>Equal opportunities / diversity policy</w:t>
                  </w:r>
                </w:p>
              </w:tc>
              <w:tc>
                <w:tcPr>
                  <w:tcW w:w="567" w:type="dxa"/>
                </w:tcPr>
                <w:p w14:paraId="2186BDDB" w14:textId="77777777" w:rsidR="00BA7D81" w:rsidRDefault="00BA7D81" w:rsidP="00186207">
                  <w:pPr>
                    <w:spacing w:after="160" w:line="257" w:lineRule="auto"/>
                    <w:rPr>
                      <w:rFonts w:ascii="Arial" w:hAnsi="Arial" w:cs="Arial"/>
                      <w:color w:val="000000" w:themeColor="text1"/>
                    </w:rPr>
                  </w:pPr>
                </w:p>
              </w:tc>
              <w:tc>
                <w:tcPr>
                  <w:tcW w:w="1843" w:type="dxa"/>
                  <w:tcBorders>
                    <w:top w:val="nil"/>
                    <w:bottom w:val="nil"/>
                    <w:right w:val="nil"/>
                  </w:tcBorders>
                </w:tcPr>
                <w:p w14:paraId="492E3993" w14:textId="77777777" w:rsidR="00BA7D81" w:rsidRDefault="00BA7D81" w:rsidP="00186207">
                  <w:pPr>
                    <w:spacing w:after="160" w:line="257" w:lineRule="auto"/>
                    <w:rPr>
                      <w:rFonts w:ascii="Arial" w:hAnsi="Arial" w:cs="Arial"/>
                      <w:color w:val="000000" w:themeColor="text1"/>
                    </w:rPr>
                  </w:pPr>
                </w:p>
              </w:tc>
              <w:tc>
                <w:tcPr>
                  <w:tcW w:w="2126" w:type="dxa"/>
                  <w:tcBorders>
                    <w:top w:val="nil"/>
                    <w:left w:val="nil"/>
                    <w:bottom w:val="nil"/>
                  </w:tcBorders>
                </w:tcPr>
                <w:p w14:paraId="0D638D07" w14:textId="77777777" w:rsidR="00BA7D81" w:rsidRDefault="00BA7D81" w:rsidP="00186207">
                  <w:pPr>
                    <w:rPr>
                      <w:rFonts w:ascii="Arial" w:hAnsi="Arial" w:cs="Arial"/>
                      <w:color w:val="000000" w:themeColor="text1"/>
                    </w:rPr>
                  </w:pPr>
                  <w:r w:rsidRPr="00260C93">
                    <w:rPr>
                      <w:rFonts w:ascii="Arial" w:hAnsi="Arial" w:cs="Arial"/>
                      <w:color w:val="000000" w:themeColor="text1"/>
                    </w:rPr>
                    <w:t>Data Protection</w:t>
                  </w:r>
                </w:p>
              </w:tc>
              <w:tc>
                <w:tcPr>
                  <w:tcW w:w="410" w:type="dxa"/>
                </w:tcPr>
                <w:p w14:paraId="3F260A1A" w14:textId="77777777" w:rsidR="00BA7D81" w:rsidRDefault="00BA7D81" w:rsidP="00186207">
                  <w:pPr>
                    <w:spacing w:after="160" w:line="257" w:lineRule="auto"/>
                    <w:rPr>
                      <w:rFonts w:ascii="Arial" w:hAnsi="Arial" w:cs="Arial"/>
                      <w:color w:val="000000" w:themeColor="text1"/>
                    </w:rPr>
                  </w:pPr>
                </w:p>
              </w:tc>
            </w:tr>
          </w:tbl>
          <w:p w14:paraId="0DEF11E0" w14:textId="77777777" w:rsidR="00BA7D81" w:rsidRDefault="00BA7D81" w:rsidP="00186207">
            <w:pPr>
              <w:spacing w:after="160" w:line="257" w:lineRule="auto"/>
              <w:rPr>
                <w:rFonts w:ascii="Arial" w:eastAsia="Times New Roman" w:hAnsi="Arial" w:cs="Arial"/>
                <w:color w:val="000000" w:themeColor="text1"/>
              </w:rPr>
            </w:pPr>
          </w:p>
          <w:tbl>
            <w:tblPr>
              <w:tblStyle w:val="TableGrid"/>
              <w:tblW w:w="0" w:type="auto"/>
              <w:tblLayout w:type="fixed"/>
              <w:tblLook w:val="04A0" w:firstRow="1" w:lastRow="0" w:firstColumn="1" w:lastColumn="0" w:noHBand="0" w:noVBand="1"/>
            </w:tblPr>
            <w:tblGrid>
              <w:gridCol w:w="8380"/>
              <w:gridCol w:w="410"/>
            </w:tblGrid>
            <w:tr w:rsidR="00BA7D81" w14:paraId="37DCC14E" w14:textId="77777777" w:rsidTr="00186207">
              <w:tc>
                <w:tcPr>
                  <w:tcW w:w="8380" w:type="dxa"/>
                  <w:tcBorders>
                    <w:top w:val="nil"/>
                    <w:left w:val="nil"/>
                    <w:bottom w:val="nil"/>
                  </w:tcBorders>
                </w:tcPr>
                <w:p w14:paraId="278D6EEE" w14:textId="77777777" w:rsidR="00BA7D81" w:rsidRDefault="00BA7D81" w:rsidP="00186207">
                  <w:pPr>
                    <w:spacing w:after="160" w:line="257" w:lineRule="auto"/>
                    <w:rPr>
                      <w:rFonts w:ascii="Arial" w:hAnsi="Arial" w:cs="Arial"/>
                      <w:color w:val="000000" w:themeColor="text1"/>
                    </w:rPr>
                  </w:pPr>
                  <w:r>
                    <w:rPr>
                      <w:rFonts w:ascii="Arial" w:hAnsi="Arial" w:cs="Arial"/>
                      <w:color w:val="000000" w:themeColor="text1"/>
                    </w:rPr>
                    <w:t>Tick this box to confirm that you have undertaken the due diligence to ensure that your partner’s policies at least meet the standards required of Scottish institutions</w:t>
                  </w:r>
                </w:p>
              </w:tc>
              <w:tc>
                <w:tcPr>
                  <w:tcW w:w="410" w:type="dxa"/>
                </w:tcPr>
                <w:p w14:paraId="77E56EE8" w14:textId="77777777" w:rsidR="00BA7D81" w:rsidRDefault="00BA7D81" w:rsidP="00186207">
                  <w:pPr>
                    <w:spacing w:after="160" w:line="257" w:lineRule="auto"/>
                    <w:rPr>
                      <w:rFonts w:ascii="Arial" w:hAnsi="Arial" w:cs="Arial"/>
                      <w:color w:val="000000" w:themeColor="text1"/>
                    </w:rPr>
                  </w:pPr>
                </w:p>
              </w:tc>
            </w:tr>
          </w:tbl>
          <w:p w14:paraId="2AF08D1A" w14:textId="77777777" w:rsidR="00BA7D81" w:rsidRPr="00260C93" w:rsidRDefault="00BA7D81" w:rsidP="00186207">
            <w:pPr>
              <w:spacing w:after="160" w:line="257" w:lineRule="auto"/>
              <w:rPr>
                <w:rFonts w:ascii="Arial" w:hAnsi="Arial" w:cs="Arial"/>
              </w:rPr>
            </w:pPr>
          </w:p>
        </w:tc>
      </w:tr>
    </w:tbl>
    <w:p w14:paraId="6C0F1641"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 </w:t>
      </w:r>
    </w:p>
    <w:p w14:paraId="19D5A0EB"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 </w:t>
      </w:r>
    </w:p>
    <w:p w14:paraId="338B2107" w14:textId="77777777" w:rsidR="00BA7D81" w:rsidRPr="00260C93" w:rsidRDefault="00BA7D81" w:rsidP="00BA7D81">
      <w:pPr>
        <w:spacing w:line="257" w:lineRule="auto"/>
        <w:rPr>
          <w:rFonts w:ascii="Arial" w:hAnsi="Arial" w:cs="Arial"/>
        </w:rPr>
      </w:pPr>
      <w:r w:rsidRPr="00260C93">
        <w:rPr>
          <w:rFonts w:ascii="Arial" w:eastAsia="Times New Roman" w:hAnsi="Arial" w:cs="Arial"/>
          <w:b/>
          <w:bCs/>
        </w:rPr>
        <w:t>Section 3: Project details</w:t>
      </w:r>
    </w:p>
    <w:p w14:paraId="7B7ED238"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 </w:t>
      </w:r>
    </w:p>
    <w:p w14:paraId="4B53B5E3" w14:textId="77777777" w:rsidR="00BA7D81" w:rsidRPr="00260C93" w:rsidRDefault="00BA7D81" w:rsidP="00BA7D81">
      <w:pPr>
        <w:spacing w:line="257" w:lineRule="auto"/>
        <w:rPr>
          <w:rFonts w:ascii="Arial" w:hAnsi="Arial" w:cs="Arial"/>
        </w:rPr>
      </w:pPr>
      <w:r w:rsidRPr="00260C93">
        <w:rPr>
          <w:rFonts w:ascii="Arial" w:eastAsia="Times New Roman" w:hAnsi="Arial" w:cs="Arial"/>
        </w:rPr>
        <w:t>Applicants should outline the main focus and delivery plan for the project.</w:t>
      </w:r>
    </w:p>
    <w:p w14:paraId="6575B5EE"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 </w:t>
      </w:r>
    </w:p>
    <w:tbl>
      <w:tblPr>
        <w:tblStyle w:val="TableGrid"/>
        <w:tblW w:w="0" w:type="auto"/>
        <w:tblLayout w:type="fixed"/>
        <w:tblLook w:val="04A0" w:firstRow="1" w:lastRow="0" w:firstColumn="1" w:lastColumn="0" w:noHBand="0" w:noVBand="1"/>
      </w:tblPr>
      <w:tblGrid>
        <w:gridCol w:w="10196"/>
      </w:tblGrid>
      <w:tr w:rsidR="00BA7D81" w:rsidRPr="00260C93" w14:paraId="4E0E2219" w14:textId="77777777" w:rsidTr="00596D67">
        <w:trPr>
          <w:trHeight w:val="300"/>
        </w:trPr>
        <w:tc>
          <w:tcPr>
            <w:tcW w:w="10196" w:type="dxa"/>
            <w:tcBorders>
              <w:top w:val="single" w:sz="8" w:space="0" w:color="auto"/>
              <w:left w:val="single" w:sz="8" w:space="0" w:color="auto"/>
              <w:bottom w:val="single" w:sz="8" w:space="0" w:color="auto"/>
              <w:right w:val="single" w:sz="8" w:space="0" w:color="auto"/>
            </w:tcBorders>
            <w:tcMar>
              <w:left w:w="108" w:type="dxa"/>
              <w:right w:w="108" w:type="dxa"/>
            </w:tcMar>
          </w:tcPr>
          <w:p w14:paraId="6FD15DF3" w14:textId="03E03572" w:rsidR="00BA7D81" w:rsidRPr="00260C93" w:rsidRDefault="00BA7D81" w:rsidP="00186207">
            <w:pPr>
              <w:rPr>
                <w:rFonts w:ascii="Arial" w:hAnsi="Arial" w:cs="Arial"/>
              </w:rPr>
            </w:pPr>
            <w:r w:rsidRPr="497EDE0E">
              <w:rPr>
                <w:rFonts w:ascii="Arial" w:hAnsi="Arial" w:cs="Arial"/>
                <w:b/>
                <w:bCs/>
              </w:rPr>
              <w:t xml:space="preserve">3.1 </w:t>
            </w:r>
            <w:r w:rsidRPr="00260C93">
              <w:rPr>
                <w:rFonts w:ascii="Arial" w:hAnsi="Arial" w:cs="Arial"/>
                <w:b/>
                <w:bCs/>
              </w:rPr>
              <w:t>Project summary</w:t>
            </w:r>
            <w:r w:rsidRPr="00260C93">
              <w:rPr>
                <w:rFonts w:ascii="Arial" w:hAnsi="Arial" w:cs="Arial"/>
              </w:rPr>
              <w:t>: Please give an overview of your project, including what you would like to do and achieve, how you will do it, its anticipated impact, including number of beneficiaries, key learning and why it is needed. What are the roles of the project partner institutions/organisations and what shared challenges will the project address? (max 1,000 words)</w:t>
            </w:r>
          </w:p>
        </w:tc>
      </w:tr>
      <w:tr w:rsidR="00BA7D81" w:rsidRPr="00260C93" w14:paraId="71C40C7D" w14:textId="77777777" w:rsidTr="00596D67">
        <w:trPr>
          <w:trHeight w:val="300"/>
        </w:trPr>
        <w:tc>
          <w:tcPr>
            <w:tcW w:w="10196" w:type="dxa"/>
            <w:tcBorders>
              <w:top w:val="single" w:sz="8" w:space="0" w:color="auto"/>
              <w:left w:val="single" w:sz="8" w:space="0" w:color="auto"/>
              <w:bottom w:val="single" w:sz="8" w:space="0" w:color="auto"/>
              <w:right w:val="single" w:sz="8" w:space="0" w:color="auto"/>
            </w:tcBorders>
            <w:tcMar>
              <w:left w:w="108" w:type="dxa"/>
              <w:right w:w="108" w:type="dxa"/>
            </w:tcMar>
          </w:tcPr>
          <w:p w14:paraId="0F3EE570" w14:textId="77777777" w:rsidR="00BA7D81" w:rsidRPr="00260C93" w:rsidRDefault="00BA7D81" w:rsidP="00186207">
            <w:pPr>
              <w:rPr>
                <w:rFonts w:ascii="Arial" w:hAnsi="Arial" w:cs="Arial"/>
              </w:rPr>
            </w:pPr>
            <w:r w:rsidRPr="00260C93">
              <w:rPr>
                <w:rFonts w:ascii="Arial" w:hAnsi="Arial" w:cs="Arial"/>
              </w:rPr>
              <w:t xml:space="preserve"> </w:t>
            </w:r>
          </w:p>
          <w:p w14:paraId="7AF4B0AE" w14:textId="77777777" w:rsidR="00BA7D81" w:rsidRPr="00260C93" w:rsidRDefault="00BA7D81" w:rsidP="00186207">
            <w:pPr>
              <w:rPr>
                <w:rFonts w:ascii="Arial" w:hAnsi="Arial" w:cs="Arial"/>
              </w:rPr>
            </w:pPr>
            <w:r w:rsidRPr="00260C93">
              <w:rPr>
                <w:rFonts w:ascii="Arial" w:hAnsi="Arial" w:cs="Arial"/>
              </w:rPr>
              <w:t xml:space="preserve"> </w:t>
            </w:r>
          </w:p>
          <w:p w14:paraId="182B0FDB" w14:textId="77777777" w:rsidR="00BA7D81" w:rsidRPr="00260C93" w:rsidRDefault="00BA7D81" w:rsidP="00186207">
            <w:pPr>
              <w:rPr>
                <w:rFonts w:ascii="Arial" w:hAnsi="Arial" w:cs="Arial"/>
              </w:rPr>
            </w:pPr>
            <w:r w:rsidRPr="00260C93">
              <w:rPr>
                <w:rFonts w:ascii="Arial" w:hAnsi="Arial" w:cs="Arial"/>
              </w:rPr>
              <w:t xml:space="preserve"> </w:t>
            </w:r>
          </w:p>
          <w:p w14:paraId="470BF5C9" w14:textId="77777777" w:rsidR="00BA7D81" w:rsidRPr="00260C93" w:rsidRDefault="00BA7D81" w:rsidP="00186207">
            <w:pPr>
              <w:rPr>
                <w:rFonts w:ascii="Arial" w:hAnsi="Arial" w:cs="Arial"/>
              </w:rPr>
            </w:pPr>
            <w:r w:rsidRPr="00260C93">
              <w:rPr>
                <w:rFonts w:ascii="Arial" w:hAnsi="Arial" w:cs="Arial"/>
              </w:rPr>
              <w:t xml:space="preserve"> </w:t>
            </w:r>
          </w:p>
          <w:p w14:paraId="30E106D3" w14:textId="77777777" w:rsidR="00BA7D81" w:rsidRPr="00260C93" w:rsidRDefault="00BA7D81" w:rsidP="00186207">
            <w:pPr>
              <w:rPr>
                <w:rFonts w:ascii="Arial" w:hAnsi="Arial" w:cs="Arial"/>
              </w:rPr>
            </w:pPr>
            <w:r w:rsidRPr="00260C93">
              <w:rPr>
                <w:rFonts w:ascii="Arial" w:hAnsi="Arial" w:cs="Arial"/>
              </w:rPr>
              <w:t xml:space="preserve"> </w:t>
            </w:r>
          </w:p>
          <w:p w14:paraId="43CF8838" w14:textId="77777777" w:rsidR="00BA7D81" w:rsidRPr="00260C93" w:rsidRDefault="00BA7D81" w:rsidP="00186207">
            <w:pPr>
              <w:rPr>
                <w:rFonts w:ascii="Arial" w:hAnsi="Arial" w:cs="Arial"/>
              </w:rPr>
            </w:pPr>
            <w:r w:rsidRPr="00260C93">
              <w:rPr>
                <w:rFonts w:ascii="Arial" w:hAnsi="Arial" w:cs="Arial"/>
              </w:rPr>
              <w:t xml:space="preserve"> </w:t>
            </w:r>
          </w:p>
          <w:p w14:paraId="0BA9B5B2" w14:textId="77777777" w:rsidR="00BA7D81" w:rsidRPr="00260C93" w:rsidRDefault="00BA7D81" w:rsidP="00186207">
            <w:pPr>
              <w:rPr>
                <w:rFonts w:ascii="Arial" w:hAnsi="Arial" w:cs="Arial"/>
              </w:rPr>
            </w:pPr>
            <w:r w:rsidRPr="00260C93">
              <w:rPr>
                <w:rFonts w:ascii="Arial" w:hAnsi="Arial" w:cs="Arial"/>
              </w:rPr>
              <w:t xml:space="preserve"> </w:t>
            </w:r>
          </w:p>
          <w:p w14:paraId="08AC2FFB" w14:textId="77777777" w:rsidR="00BA7D81" w:rsidRPr="00260C93" w:rsidRDefault="00BA7D81" w:rsidP="00186207">
            <w:pPr>
              <w:rPr>
                <w:rFonts w:ascii="Arial" w:hAnsi="Arial" w:cs="Arial"/>
              </w:rPr>
            </w:pPr>
            <w:r w:rsidRPr="00260C93">
              <w:rPr>
                <w:rFonts w:ascii="Arial" w:hAnsi="Arial" w:cs="Arial"/>
              </w:rPr>
              <w:t xml:space="preserve"> </w:t>
            </w:r>
          </w:p>
          <w:p w14:paraId="50B95A25" w14:textId="77777777" w:rsidR="00BA7D81" w:rsidRPr="00260C93" w:rsidRDefault="00BA7D81" w:rsidP="00186207">
            <w:pPr>
              <w:rPr>
                <w:rFonts w:ascii="Arial" w:hAnsi="Arial" w:cs="Arial"/>
              </w:rPr>
            </w:pPr>
            <w:r w:rsidRPr="00260C93">
              <w:rPr>
                <w:rFonts w:ascii="Arial" w:hAnsi="Arial" w:cs="Arial"/>
              </w:rPr>
              <w:t xml:space="preserve"> </w:t>
            </w:r>
          </w:p>
        </w:tc>
      </w:tr>
    </w:tbl>
    <w:p w14:paraId="09200974" w14:textId="77777777" w:rsidR="00BA7D81" w:rsidRDefault="00BA7D81" w:rsidP="00BA7D81">
      <w:pPr>
        <w:spacing w:after="160" w:line="257" w:lineRule="auto"/>
        <w:rPr>
          <w:rFonts w:ascii="Arial" w:eastAsia="Times New Roman" w:hAnsi="Arial" w:cs="Arial"/>
        </w:rPr>
      </w:pPr>
      <w:r w:rsidRPr="00260C93">
        <w:rPr>
          <w:rFonts w:ascii="Arial" w:eastAsia="Times New Roman" w:hAnsi="Arial" w:cs="Arial"/>
        </w:rPr>
        <w:t xml:space="preserve"> </w:t>
      </w:r>
    </w:p>
    <w:tbl>
      <w:tblPr>
        <w:tblStyle w:val="TableGrid"/>
        <w:tblW w:w="0" w:type="auto"/>
        <w:tblLayout w:type="fixed"/>
        <w:tblLook w:val="04A0" w:firstRow="1" w:lastRow="0" w:firstColumn="1" w:lastColumn="0" w:noHBand="0" w:noVBand="1"/>
      </w:tblPr>
      <w:tblGrid>
        <w:gridCol w:w="10196"/>
      </w:tblGrid>
      <w:tr w:rsidR="00BA7D81" w:rsidRPr="00260C93" w14:paraId="0311B2D8" w14:textId="77777777" w:rsidTr="3F9CBB17">
        <w:trPr>
          <w:trHeight w:val="300"/>
        </w:trPr>
        <w:tc>
          <w:tcPr>
            <w:tcW w:w="10196" w:type="dxa"/>
            <w:tcBorders>
              <w:top w:val="single" w:sz="8" w:space="0" w:color="auto"/>
              <w:left w:val="single" w:sz="8" w:space="0" w:color="auto"/>
              <w:bottom w:val="single" w:sz="8" w:space="0" w:color="auto"/>
              <w:right w:val="single" w:sz="8" w:space="0" w:color="auto"/>
            </w:tcBorders>
            <w:tcMar>
              <w:left w:w="108" w:type="dxa"/>
              <w:right w:w="108" w:type="dxa"/>
            </w:tcMar>
          </w:tcPr>
          <w:p w14:paraId="2D176C4D" w14:textId="1FB471D5" w:rsidR="00BA7D81" w:rsidRDefault="00BA7D81" w:rsidP="00186207">
            <w:pPr>
              <w:rPr>
                <w:rFonts w:ascii="Arial" w:hAnsi="Arial" w:cs="Arial"/>
              </w:rPr>
            </w:pPr>
            <w:r w:rsidRPr="3F9CBB17">
              <w:rPr>
                <w:rFonts w:ascii="Arial" w:hAnsi="Arial" w:cs="Arial"/>
                <w:b/>
                <w:bCs/>
              </w:rPr>
              <w:t xml:space="preserve">3.2 </w:t>
            </w:r>
            <w:bookmarkStart w:id="0" w:name="_Hlk198025331"/>
            <w:r w:rsidR="007F759D" w:rsidRPr="3F9CBB17">
              <w:rPr>
                <w:rFonts w:ascii="Arial" w:hAnsi="Arial" w:cs="Arial"/>
                <w:b/>
                <w:bCs/>
              </w:rPr>
              <w:t xml:space="preserve">FOR COLLEGE AND UNIVERSITY APPLICANTS ONLY - </w:t>
            </w:r>
            <w:r w:rsidRPr="3F9CBB17">
              <w:rPr>
                <w:rFonts w:ascii="Arial" w:hAnsi="Arial" w:cs="Arial"/>
                <w:b/>
                <w:bCs/>
              </w:rPr>
              <w:t>Project aims</w:t>
            </w:r>
            <w:bookmarkEnd w:id="0"/>
            <w:r w:rsidRPr="3F9CBB17">
              <w:rPr>
                <w:rFonts w:ascii="Arial" w:hAnsi="Arial" w:cs="Arial"/>
              </w:rPr>
              <w:t xml:space="preserve">: Which of the </w:t>
            </w:r>
            <w:hyperlink r:id="rId11">
              <w:r w:rsidRPr="3F9CBB17">
                <w:rPr>
                  <w:rStyle w:val="Hyperlink"/>
                  <w:rFonts w:ascii="Arial" w:eastAsiaTheme="minorEastAsia" w:hAnsi="Arial" w:cs="Arial"/>
                </w:rPr>
                <w:t>International Education Strategy</w:t>
              </w:r>
            </w:hyperlink>
            <w:r w:rsidRPr="3F9CBB17">
              <w:rPr>
                <w:rFonts w:ascii="Arial" w:hAnsi="Arial" w:cs="Arial"/>
              </w:rPr>
              <w:t xml:space="preserve"> key actions will the project contribute towards? (select all that apply) </w:t>
            </w:r>
          </w:p>
          <w:p w14:paraId="55DCF720" w14:textId="77777777" w:rsidR="00BA7D81" w:rsidRDefault="00BA7D81" w:rsidP="00186207">
            <w:pPr>
              <w:rPr>
                <w:rFonts w:ascii="Arial" w:hAnsi="Arial" w:cs="Arial"/>
              </w:rPr>
            </w:pPr>
            <w:r w:rsidRPr="00260C93">
              <w:rPr>
                <w:rFonts w:ascii="Arial" w:hAnsi="Arial" w:cs="Arial"/>
              </w:rPr>
              <w:t xml:space="preserve"> </w:t>
            </w:r>
          </w:p>
          <w:tbl>
            <w:tblPr>
              <w:tblStyle w:val="TableGrid"/>
              <w:tblW w:w="0" w:type="auto"/>
              <w:tblLayout w:type="fixed"/>
              <w:tblLook w:val="04A0" w:firstRow="1" w:lastRow="0" w:firstColumn="1" w:lastColumn="0" w:noHBand="0" w:noVBand="1"/>
            </w:tblPr>
            <w:tblGrid>
              <w:gridCol w:w="5971"/>
              <w:gridCol w:w="708"/>
              <w:gridCol w:w="709"/>
              <w:gridCol w:w="709"/>
              <w:gridCol w:w="692"/>
            </w:tblGrid>
            <w:tr w:rsidR="00BA7D81" w14:paraId="2476F917" w14:textId="77777777" w:rsidTr="00186207">
              <w:tc>
                <w:tcPr>
                  <w:tcW w:w="5971" w:type="dxa"/>
                </w:tcPr>
                <w:p w14:paraId="1901609E" w14:textId="77777777" w:rsidR="00BA7D81" w:rsidRPr="003B4CD9" w:rsidRDefault="00BA7D81" w:rsidP="00186207">
                  <w:pPr>
                    <w:rPr>
                      <w:rFonts w:ascii="Arial" w:hAnsi="Arial" w:cs="Arial"/>
                    </w:rPr>
                  </w:pPr>
                  <w:r w:rsidRPr="003B4CD9">
                    <w:rPr>
                      <w:rFonts w:ascii="Arial" w:hAnsi="Arial" w:cs="Arial"/>
                    </w:rPr>
                    <w:t>Theme</w:t>
                  </w:r>
                </w:p>
              </w:tc>
              <w:tc>
                <w:tcPr>
                  <w:tcW w:w="2818" w:type="dxa"/>
                  <w:gridSpan w:val="4"/>
                </w:tcPr>
                <w:p w14:paraId="64E446A4" w14:textId="2CD108C1" w:rsidR="00BA7D81" w:rsidRPr="003B4CD9" w:rsidRDefault="00BA7D81" w:rsidP="00186207">
                  <w:pPr>
                    <w:jc w:val="center"/>
                    <w:rPr>
                      <w:rFonts w:ascii="Arial" w:hAnsi="Arial" w:cs="Arial"/>
                    </w:rPr>
                  </w:pPr>
                  <w:r w:rsidRPr="003B4CD9">
                    <w:rPr>
                      <w:rFonts w:ascii="Arial" w:hAnsi="Arial" w:cs="Arial"/>
                    </w:rPr>
                    <w:t>Action</w:t>
                  </w:r>
                </w:p>
              </w:tc>
            </w:tr>
            <w:tr w:rsidR="00B45092" w14:paraId="70E148A7" w14:textId="77777777" w:rsidTr="00B45092">
              <w:tc>
                <w:tcPr>
                  <w:tcW w:w="5971" w:type="dxa"/>
                  <w:vMerge w:val="restart"/>
                </w:tcPr>
                <w:p w14:paraId="7A5F9B4F" w14:textId="7C950567" w:rsidR="00B45092" w:rsidRPr="00107539" w:rsidRDefault="00B45092" w:rsidP="00107539">
                  <w:pPr>
                    <w:rPr>
                      <w:rFonts w:ascii="Arial" w:hAnsi="Arial" w:cs="Arial"/>
                    </w:rPr>
                  </w:pPr>
                  <w:r w:rsidRPr="00107539">
                    <w:rPr>
                      <w:rFonts w:ascii="Arial" w:hAnsi="Arial" w:cs="Arial"/>
                    </w:rPr>
                    <w:t>1.</w:t>
                  </w:r>
                  <w:r>
                    <w:rPr>
                      <w:rFonts w:ascii="Arial" w:hAnsi="Arial" w:cs="Arial"/>
                    </w:rPr>
                    <w:t xml:space="preserve"> </w:t>
                  </w:r>
                  <w:r w:rsidRPr="00107539">
                    <w:rPr>
                      <w:rFonts w:ascii="Arial" w:hAnsi="Arial" w:cs="Arial"/>
                    </w:rPr>
                    <w:t>Destination Scotland – inward attraction of international students, staff, and researchers</w:t>
                  </w:r>
                </w:p>
              </w:tc>
              <w:tc>
                <w:tcPr>
                  <w:tcW w:w="708" w:type="dxa"/>
                </w:tcPr>
                <w:p w14:paraId="40D626F3" w14:textId="014CC373" w:rsidR="00B45092" w:rsidRPr="003B4CD9" w:rsidRDefault="00B45092" w:rsidP="00186207">
                  <w:pPr>
                    <w:jc w:val="center"/>
                    <w:rPr>
                      <w:rFonts w:ascii="Arial" w:hAnsi="Arial" w:cs="Arial"/>
                    </w:rPr>
                  </w:pPr>
                  <w:r>
                    <w:rPr>
                      <w:rFonts w:ascii="Arial" w:hAnsi="Arial" w:cs="Arial"/>
                    </w:rPr>
                    <w:t>1.1</w:t>
                  </w:r>
                </w:p>
              </w:tc>
              <w:tc>
                <w:tcPr>
                  <w:tcW w:w="709" w:type="dxa"/>
                </w:tcPr>
                <w:p w14:paraId="72A11EDA" w14:textId="0A9EEF46" w:rsidR="00B45092" w:rsidRPr="003B4CD9" w:rsidRDefault="00B45092" w:rsidP="00186207">
                  <w:pPr>
                    <w:jc w:val="center"/>
                    <w:rPr>
                      <w:rFonts w:ascii="Arial" w:hAnsi="Arial" w:cs="Arial"/>
                    </w:rPr>
                  </w:pPr>
                  <w:r>
                    <w:rPr>
                      <w:rFonts w:ascii="Arial" w:hAnsi="Arial" w:cs="Arial"/>
                    </w:rPr>
                    <w:t>1.2</w:t>
                  </w:r>
                </w:p>
              </w:tc>
              <w:tc>
                <w:tcPr>
                  <w:tcW w:w="709" w:type="dxa"/>
                </w:tcPr>
                <w:p w14:paraId="2A298496" w14:textId="517AE292" w:rsidR="00B45092" w:rsidRPr="003B4CD9" w:rsidRDefault="00B45092" w:rsidP="00186207">
                  <w:pPr>
                    <w:jc w:val="center"/>
                    <w:rPr>
                      <w:rFonts w:ascii="Arial" w:hAnsi="Arial" w:cs="Arial"/>
                    </w:rPr>
                  </w:pPr>
                  <w:r>
                    <w:rPr>
                      <w:rFonts w:ascii="Arial" w:hAnsi="Arial" w:cs="Arial"/>
                    </w:rPr>
                    <w:t>1.3</w:t>
                  </w:r>
                </w:p>
              </w:tc>
              <w:tc>
                <w:tcPr>
                  <w:tcW w:w="692" w:type="dxa"/>
                  <w:tcBorders>
                    <w:bottom w:val="single" w:sz="4" w:space="0" w:color="auto"/>
                    <w:right w:val="single" w:sz="4" w:space="0" w:color="auto"/>
                  </w:tcBorders>
                </w:tcPr>
                <w:p w14:paraId="15D03DD8" w14:textId="59033061" w:rsidR="00B45092" w:rsidRPr="003B4CD9" w:rsidRDefault="00B45092" w:rsidP="00186207">
                  <w:pPr>
                    <w:jc w:val="center"/>
                    <w:rPr>
                      <w:rFonts w:ascii="Arial" w:hAnsi="Arial" w:cs="Arial"/>
                    </w:rPr>
                  </w:pPr>
                  <w:r>
                    <w:rPr>
                      <w:rFonts w:ascii="Arial" w:hAnsi="Arial" w:cs="Arial"/>
                    </w:rPr>
                    <w:t>1.4</w:t>
                  </w:r>
                </w:p>
              </w:tc>
            </w:tr>
            <w:tr w:rsidR="00B45092" w14:paraId="623BDBDC" w14:textId="77777777" w:rsidTr="00B45092">
              <w:tc>
                <w:tcPr>
                  <w:tcW w:w="5971" w:type="dxa"/>
                  <w:vMerge/>
                </w:tcPr>
                <w:p w14:paraId="2BE69D84" w14:textId="77777777" w:rsidR="00B45092" w:rsidRDefault="00B45092" w:rsidP="00186207">
                  <w:pPr>
                    <w:rPr>
                      <w:rFonts w:ascii="Arial" w:hAnsi="Arial" w:cs="Arial"/>
                    </w:rPr>
                  </w:pPr>
                </w:p>
              </w:tc>
              <w:tc>
                <w:tcPr>
                  <w:tcW w:w="708" w:type="dxa"/>
                </w:tcPr>
                <w:p w14:paraId="49359117" w14:textId="77777777" w:rsidR="00B45092" w:rsidRPr="003B4CD9" w:rsidRDefault="00B45092" w:rsidP="00186207">
                  <w:pPr>
                    <w:jc w:val="center"/>
                    <w:rPr>
                      <w:rFonts w:ascii="Arial" w:hAnsi="Arial" w:cs="Arial"/>
                    </w:rPr>
                  </w:pPr>
                </w:p>
              </w:tc>
              <w:tc>
                <w:tcPr>
                  <w:tcW w:w="709" w:type="dxa"/>
                </w:tcPr>
                <w:p w14:paraId="270C0BC7" w14:textId="77777777" w:rsidR="00B45092" w:rsidRPr="003B4CD9" w:rsidRDefault="00B45092" w:rsidP="00186207">
                  <w:pPr>
                    <w:jc w:val="center"/>
                    <w:rPr>
                      <w:rFonts w:ascii="Arial" w:hAnsi="Arial" w:cs="Arial"/>
                    </w:rPr>
                  </w:pPr>
                </w:p>
              </w:tc>
              <w:tc>
                <w:tcPr>
                  <w:tcW w:w="709" w:type="dxa"/>
                </w:tcPr>
                <w:p w14:paraId="142CA4C4" w14:textId="77777777" w:rsidR="00B45092" w:rsidRPr="003B4CD9" w:rsidRDefault="00B45092" w:rsidP="00186207">
                  <w:pPr>
                    <w:jc w:val="center"/>
                    <w:rPr>
                      <w:rFonts w:ascii="Arial" w:hAnsi="Arial" w:cs="Arial"/>
                    </w:rPr>
                  </w:pPr>
                </w:p>
              </w:tc>
              <w:tc>
                <w:tcPr>
                  <w:tcW w:w="692" w:type="dxa"/>
                  <w:tcBorders>
                    <w:bottom w:val="single" w:sz="4" w:space="0" w:color="auto"/>
                    <w:right w:val="single" w:sz="4" w:space="0" w:color="auto"/>
                  </w:tcBorders>
                </w:tcPr>
                <w:p w14:paraId="0FB9B405" w14:textId="77777777" w:rsidR="00B45092" w:rsidRPr="003B4CD9" w:rsidRDefault="00B45092" w:rsidP="00186207">
                  <w:pPr>
                    <w:jc w:val="center"/>
                    <w:rPr>
                      <w:rFonts w:ascii="Arial" w:hAnsi="Arial" w:cs="Arial"/>
                    </w:rPr>
                  </w:pPr>
                </w:p>
              </w:tc>
            </w:tr>
            <w:tr w:rsidR="00BA7D81" w14:paraId="079AB7FC" w14:textId="77777777" w:rsidTr="00B45092">
              <w:tc>
                <w:tcPr>
                  <w:tcW w:w="5971" w:type="dxa"/>
                  <w:vMerge w:val="restart"/>
                </w:tcPr>
                <w:p w14:paraId="5E81EB2A" w14:textId="33C2BF6B" w:rsidR="00BA7D81" w:rsidRPr="003B4CD9" w:rsidRDefault="000A6AC9" w:rsidP="00186207">
                  <w:pPr>
                    <w:rPr>
                      <w:rFonts w:ascii="Arial" w:hAnsi="Arial" w:cs="Arial"/>
                    </w:rPr>
                  </w:pPr>
                  <w:r>
                    <w:rPr>
                      <w:rFonts w:ascii="Arial" w:hAnsi="Arial" w:cs="Arial"/>
                    </w:rPr>
                    <w:t xml:space="preserve">2. </w:t>
                  </w:r>
                  <w:r w:rsidR="00BA7D81" w:rsidRPr="003B4CD9">
                    <w:rPr>
                      <w:rFonts w:ascii="Arial" w:hAnsi="Arial" w:cs="Arial"/>
                    </w:rPr>
                    <w:t>International Education and Economic Growth</w:t>
                  </w:r>
                  <w:r>
                    <w:rPr>
                      <w:rFonts w:ascii="Arial" w:hAnsi="Arial" w:cs="Arial"/>
                    </w:rPr>
                    <w:t xml:space="preserve"> </w:t>
                  </w:r>
                  <w:r w:rsidR="00BA7D81" w:rsidRPr="003B4CD9">
                    <w:rPr>
                      <w:rFonts w:ascii="Arial" w:hAnsi="Arial" w:cs="Arial"/>
                    </w:rPr>
                    <w:t>maximising exports</w:t>
                  </w:r>
                </w:p>
              </w:tc>
              <w:tc>
                <w:tcPr>
                  <w:tcW w:w="708" w:type="dxa"/>
                </w:tcPr>
                <w:p w14:paraId="39278107" w14:textId="77777777" w:rsidR="00BA7D81" w:rsidRPr="003B4CD9" w:rsidRDefault="00BA7D81" w:rsidP="00186207">
                  <w:pPr>
                    <w:jc w:val="center"/>
                    <w:rPr>
                      <w:rFonts w:ascii="Arial" w:hAnsi="Arial" w:cs="Arial"/>
                    </w:rPr>
                  </w:pPr>
                  <w:r w:rsidRPr="003B4CD9">
                    <w:rPr>
                      <w:rFonts w:ascii="Arial" w:hAnsi="Arial" w:cs="Arial"/>
                    </w:rPr>
                    <w:t>2.1</w:t>
                  </w:r>
                </w:p>
              </w:tc>
              <w:tc>
                <w:tcPr>
                  <w:tcW w:w="709" w:type="dxa"/>
                </w:tcPr>
                <w:p w14:paraId="3B8DAA0F" w14:textId="77777777" w:rsidR="00BA7D81" w:rsidRPr="003B4CD9" w:rsidRDefault="00BA7D81" w:rsidP="00186207">
                  <w:pPr>
                    <w:jc w:val="center"/>
                    <w:rPr>
                      <w:rFonts w:ascii="Arial" w:hAnsi="Arial" w:cs="Arial"/>
                    </w:rPr>
                  </w:pPr>
                  <w:r w:rsidRPr="003B4CD9">
                    <w:rPr>
                      <w:rFonts w:ascii="Arial" w:hAnsi="Arial" w:cs="Arial"/>
                    </w:rPr>
                    <w:t>2.2</w:t>
                  </w:r>
                </w:p>
              </w:tc>
              <w:tc>
                <w:tcPr>
                  <w:tcW w:w="709" w:type="dxa"/>
                </w:tcPr>
                <w:p w14:paraId="44C1C3FC" w14:textId="77777777" w:rsidR="00BA7D81" w:rsidRPr="003B4CD9" w:rsidRDefault="00BA7D81" w:rsidP="00186207">
                  <w:pPr>
                    <w:jc w:val="center"/>
                    <w:rPr>
                      <w:rFonts w:ascii="Arial" w:hAnsi="Arial" w:cs="Arial"/>
                    </w:rPr>
                  </w:pPr>
                  <w:r w:rsidRPr="003B4CD9">
                    <w:rPr>
                      <w:rFonts w:ascii="Arial" w:hAnsi="Arial" w:cs="Arial"/>
                    </w:rPr>
                    <w:t>2.3</w:t>
                  </w:r>
                </w:p>
              </w:tc>
              <w:tc>
                <w:tcPr>
                  <w:tcW w:w="692" w:type="dxa"/>
                  <w:tcBorders>
                    <w:top w:val="single" w:sz="4" w:space="0" w:color="auto"/>
                    <w:bottom w:val="nil"/>
                    <w:right w:val="nil"/>
                  </w:tcBorders>
                </w:tcPr>
                <w:p w14:paraId="58887FC6" w14:textId="77777777" w:rsidR="00BA7D81" w:rsidRPr="003B4CD9" w:rsidRDefault="00BA7D81" w:rsidP="00186207">
                  <w:pPr>
                    <w:jc w:val="center"/>
                    <w:rPr>
                      <w:rFonts w:ascii="Arial" w:hAnsi="Arial" w:cs="Arial"/>
                    </w:rPr>
                  </w:pPr>
                </w:p>
              </w:tc>
            </w:tr>
            <w:tr w:rsidR="00BA7D81" w14:paraId="56DAF2D6" w14:textId="77777777" w:rsidTr="00186207">
              <w:tc>
                <w:tcPr>
                  <w:tcW w:w="5971" w:type="dxa"/>
                  <w:vMerge/>
                </w:tcPr>
                <w:p w14:paraId="5590E4FC" w14:textId="77777777" w:rsidR="00BA7D81" w:rsidRPr="003B4CD9" w:rsidRDefault="00BA7D81" w:rsidP="00186207">
                  <w:pPr>
                    <w:rPr>
                      <w:rFonts w:ascii="Arial" w:hAnsi="Arial" w:cs="Arial"/>
                    </w:rPr>
                  </w:pPr>
                </w:p>
              </w:tc>
              <w:tc>
                <w:tcPr>
                  <w:tcW w:w="708" w:type="dxa"/>
                </w:tcPr>
                <w:p w14:paraId="32AD785B" w14:textId="77777777" w:rsidR="00BA7D81" w:rsidRPr="003B4CD9" w:rsidRDefault="00BA7D81" w:rsidP="00186207">
                  <w:pPr>
                    <w:jc w:val="center"/>
                    <w:rPr>
                      <w:rFonts w:ascii="Arial" w:hAnsi="Arial" w:cs="Arial"/>
                    </w:rPr>
                  </w:pPr>
                </w:p>
              </w:tc>
              <w:tc>
                <w:tcPr>
                  <w:tcW w:w="709" w:type="dxa"/>
                </w:tcPr>
                <w:p w14:paraId="43EF089C" w14:textId="77777777" w:rsidR="00BA7D81" w:rsidRPr="003B4CD9" w:rsidRDefault="00BA7D81" w:rsidP="00186207">
                  <w:pPr>
                    <w:jc w:val="center"/>
                    <w:rPr>
                      <w:rFonts w:ascii="Arial" w:hAnsi="Arial" w:cs="Arial"/>
                    </w:rPr>
                  </w:pPr>
                </w:p>
              </w:tc>
              <w:tc>
                <w:tcPr>
                  <w:tcW w:w="709" w:type="dxa"/>
                </w:tcPr>
                <w:p w14:paraId="442A2270" w14:textId="77777777" w:rsidR="00BA7D81" w:rsidRPr="003B4CD9" w:rsidRDefault="00BA7D81" w:rsidP="00186207">
                  <w:pPr>
                    <w:jc w:val="center"/>
                    <w:rPr>
                      <w:rFonts w:ascii="Arial" w:hAnsi="Arial" w:cs="Arial"/>
                    </w:rPr>
                  </w:pPr>
                </w:p>
              </w:tc>
              <w:tc>
                <w:tcPr>
                  <w:tcW w:w="692" w:type="dxa"/>
                  <w:tcBorders>
                    <w:top w:val="nil"/>
                    <w:bottom w:val="nil"/>
                    <w:right w:val="nil"/>
                  </w:tcBorders>
                </w:tcPr>
                <w:p w14:paraId="1F77ED65" w14:textId="77777777" w:rsidR="00BA7D81" w:rsidRPr="003B4CD9" w:rsidRDefault="00BA7D81" w:rsidP="00186207">
                  <w:pPr>
                    <w:jc w:val="center"/>
                    <w:rPr>
                      <w:rFonts w:ascii="Arial" w:hAnsi="Arial" w:cs="Arial"/>
                    </w:rPr>
                  </w:pPr>
                </w:p>
              </w:tc>
            </w:tr>
            <w:tr w:rsidR="00BA7D81" w14:paraId="1DD71B04" w14:textId="77777777" w:rsidTr="00186207">
              <w:tc>
                <w:tcPr>
                  <w:tcW w:w="5971" w:type="dxa"/>
                  <w:vMerge w:val="restart"/>
                </w:tcPr>
                <w:p w14:paraId="28A2EFF5" w14:textId="5913CF7A" w:rsidR="00BA7D81" w:rsidRPr="003B4CD9" w:rsidRDefault="000A6AC9" w:rsidP="00186207">
                  <w:pPr>
                    <w:rPr>
                      <w:rFonts w:ascii="Arial" w:hAnsi="Arial" w:cs="Arial"/>
                    </w:rPr>
                  </w:pPr>
                  <w:r>
                    <w:rPr>
                      <w:rFonts w:ascii="Arial" w:hAnsi="Arial" w:cs="Arial"/>
                    </w:rPr>
                    <w:t xml:space="preserve">3. </w:t>
                  </w:r>
                  <w:r w:rsidR="00BA7D81" w:rsidRPr="003B4CD9">
                    <w:rPr>
                      <w:rFonts w:ascii="Arial" w:hAnsi="Arial" w:cs="Arial"/>
                    </w:rPr>
                    <w:t>Research and Knowledge Exchange - Scotland’s world leading offer</w:t>
                  </w:r>
                </w:p>
              </w:tc>
              <w:tc>
                <w:tcPr>
                  <w:tcW w:w="708" w:type="dxa"/>
                </w:tcPr>
                <w:p w14:paraId="0DDC5948" w14:textId="77777777" w:rsidR="00BA7D81" w:rsidRPr="003B4CD9" w:rsidRDefault="00BA7D81" w:rsidP="00186207">
                  <w:pPr>
                    <w:jc w:val="center"/>
                    <w:rPr>
                      <w:rFonts w:ascii="Arial" w:hAnsi="Arial" w:cs="Arial"/>
                    </w:rPr>
                  </w:pPr>
                  <w:r w:rsidRPr="003B4CD9">
                    <w:rPr>
                      <w:rFonts w:ascii="Arial" w:hAnsi="Arial" w:cs="Arial"/>
                    </w:rPr>
                    <w:t>3.1</w:t>
                  </w:r>
                </w:p>
              </w:tc>
              <w:tc>
                <w:tcPr>
                  <w:tcW w:w="709" w:type="dxa"/>
                </w:tcPr>
                <w:p w14:paraId="5959D960" w14:textId="77777777" w:rsidR="00BA7D81" w:rsidRPr="003B4CD9" w:rsidRDefault="00BA7D81" w:rsidP="00186207">
                  <w:pPr>
                    <w:jc w:val="center"/>
                    <w:rPr>
                      <w:rFonts w:ascii="Arial" w:hAnsi="Arial" w:cs="Arial"/>
                    </w:rPr>
                  </w:pPr>
                  <w:r w:rsidRPr="003B4CD9">
                    <w:rPr>
                      <w:rFonts w:ascii="Arial" w:hAnsi="Arial" w:cs="Arial"/>
                    </w:rPr>
                    <w:t>3.2</w:t>
                  </w:r>
                </w:p>
              </w:tc>
              <w:tc>
                <w:tcPr>
                  <w:tcW w:w="709" w:type="dxa"/>
                </w:tcPr>
                <w:p w14:paraId="66F516E2" w14:textId="77777777" w:rsidR="00BA7D81" w:rsidRPr="003B4CD9" w:rsidRDefault="00BA7D81" w:rsidP="00186207">
                  <w:pPr>
                    <w:jc w:val="center"/>
                    <w:rPr>
                      <w:rFonts w:ascii="Arial" w:hAnsi="Arial" w:cs="Arial"/>
                    </w:rPr>
                  </w:pPr>
                  <w:r w:rsidRPr="003B4CD9">
                    <w:rPr>
                      <w:rFonts w:ascii="Arial" w:hAnsi="Arial" w:cs="Arial"/>
                    </w:rPr>
                    <w:t>3.3</w:t>
                  </w:r>
                </w:p>
              </w:tc>
              <w:tc>
                <w:tcPr>
                  <w:tcW w:w="692" w:type="dxa"/>
                  <w:tcBorders>
                    <w:top w:val="nil"/>
                    <w:bottom w:val="nil"/>
                    <w:right w:val="nil"/>
                  </w:tcBorders>
                </w:tcPr>
                <w:p w14:paraId="637BC23A" w14:textId="77777777" w:rsidR="00BA7D81" w:rsidRPr="003B4CD9" w:rsidRDefault="00BA7D81" w:rsidP="00186207">
                  <w:pPr>
                    <w:jc w:val="center"/>
                    <w:rPr>
                      <w:rFonts w:ascii="Arial" w:hAnsi="Arial" w:cs="Arial"/>
                    </w:rPr>
                  </w:pPr>
                </w:p>
              </w:tc>
            </w:tr>
            <w:tr w:rsidR="00BA7D81" w14:paraId="57C64090" w14:textId="77777777" w:rsidTr="00186207">
              <w:tc>
                <w:tcPr>
                  <w:tcW w:w="5971" w:type="dxa"/>
                  <w:vMerge/>
                </w:tcPr>
                <w:p w14:paraId="60342A2A" w14:textId="77777777" w:rsidR="00BA7D81" w:rsidRPr="003B4CD9" w:rsidRDefault="00BA7D81" w:rsidP="00186207">
                  <w:pPr>
                    <w:rPr>
                      <w:rFonts w:ascii="Arial" w:hAnsi="Arial" w:cs="Arial"/>
                    </w:rPr>
                  </w:pPr>
                </w:p>
              </w:tc>
              <w:tc>
                <w:tcPr>
                  <w:tcW w:w="708" w:type="dxa"/>
                </w:tcPr>
                <w:p w14:paraId="4C42728F" w14:textId="77777777" w:rsidR="00BA7D81" w:rsidRPr="003B4CD9" w:rsidRDefault="00BA7D81" w:rsidP="00186207">
                  <w:pPr>
                    <w:jc w:val="center"/>
                    <w:rPr>
                      <w:rFonts w:ascii="Arial" w:hAnsi="Arial" w:cs="Arial"/>
                    </w:rPr>
                  </w:pPr>
                </w:p>
              </w:tc>
              <w:tc>
                <w:tcPr>
                  <w:tcW w:w="709" w:type="dxa"/>
                </w:tcPr>
                <w:p w14:paraId="2C31C7F8" w14:textId="77777777" w:rsidR="00BA7D81" w:rsidRPr="003B4CD9" w:rsidRDefault="00BA7D81" w:rsidP="00186207">
                  <w:pPr>
                    <w:jc w:val="center"/>
                    <w:rPr>
                      <w:rFonts w:ascii="Arial" w:hAnsi="Arial" w:cs="Arial"/>
                    </w:rPr>
                  </w:pPr>
                </w:p>
              </w:tc>
              <w:tc>
                <w:tcPr>
                  <w:tcW w:w="709" w:type="dxa"/>
                </w:tcPr>
                <w:p w14:paraId="0CD13DC7" w14:textId="77777777" w:rsidR="00BA7D81" w:rsidRPr="003B4CD9" w:rsidRDefault="00BA7D81" w:rsidP="00186207">
                  <w:pPr>
                    <w:jc w:val="center"/>
                    <w:rPr>
                      <w:rFonts w:ascii="Arial" w:hAnsi="Arial" w:cs="Arial"/>
                    </w:rPr>
                  </w:pPr>
                </w:p>
              </w:tc>
              <w:tc>
                <w:tcPr>
                  <w:tcW w:w="692" w:type="dxa"/>
                  <w:tcBorders>
                    <w:top w:val="nil"/>
                    <w:bottom w:val="nil"/>
                    <w:right w:val="nil"/>
                  </w:tcBorders>
                </w:tcPr>
                <w:p w14:paraId="523BB61C" w14:textId="77777777" w:rsidR="00BA7D81" w:rsidRPr="003B4CD9" w:rsidRDefault="00BA7D81" w:rsidP="00186207">
                  <w:pPr>
                    <w:jc w:val="center"/>
                    <w:rPr>
                      <w:rFonts w:ascii="Arial" w:hAnsi="Arial" w:cs="Arial"/>
                    </w:rPr>
                  </w:pPr>
                </w:p>
              </w:tc>
            </w:tr>
          </w:tbl>
          <w:p w14:paraId="6BA7BFD5" w14:textId="77777777" w:rsidR="00BA7D81" w:rsidRPr="00260C93" w:rsidRDefault="00BA7D81" w:rsidP="00186207">
            <w:pPr>
              <w:rPr>
                <w:rFonts w:ascii="Arial" w:hAnsi="Arial" w:cs="Arial"/>
              </w:rPr>
            </w:pPr>
          </w:p>
          <w:p w14:paraId="1D774152" w14:textId="77777777" w:rsidR="00BA7D81" w:rsidRPr="00260C93" w:rsidRDefault="00BA7D81" w:rsidP="00186207">
            <w:pPr>
              <w:rPr>
                <w:rFonts w:ascii="Arial" w:hAnsi="Arial" w:cs="Arial"/>
              </w:rPr>
            </w:pPr>
            <w:r>
              <w:rPr>
                <w:rFonts w:ascii="Arial" w:hAnsi="Arial" w:cs="Arial"/>
              </w:rPr>
              <w:t>H</w:t>
            </w:r>
            <w:r w:rsidRPr="00260C93">
              <w:rPr>
                <w:rFonts w:ascii="Arial" w:hAnsi="Arial" w:cs="Arial"/>
              </w:rPr>
              <w:t>ow will you capture this? Please also indicate how your project will promote equal opportunities. (max 1,000 words)</w:t>
            </w:r>
          </w:p>
        </w:tc>
      </w:tr>
      <w:tr w:rsidR="00BA7D81" w:rsidRPr="00260C93" w14:paraId="35D9748A" w14:textId="77777777" w:rsidTr="3F9CBB17">
        <w:trPr>
          <w:trHeight w:val="300"/>
        </w:trPr>
        <w:tc>
          <w:tcPr>
            <w:tcW w:w="10196" w:type="dxa"/>
            <w:tcBorders>
              <w:top w:val="single" w:sz="8" w:space="0" w:color="auto"/>
              <w:left w:val="single" w:sz="8" w:space="0" w:color="auto"/>
              <w:bottom w:val="single" w:sz="8" w:space="0" w:color="auto"/>
              <w:right w:val="single" w:sz="8" w:space="0" w:color="auto"/>
            </w:tcBorders>
            <w:tcMar>
              <w:left w:w="108" w:type="dxa"/>
              <w:right w:w="108" w:type="dxa"/>
            </w:tcMar>
          </w:tcPr>
          <w:p w14:paraId="5906C9F4" w14:textId="77777777" w:rsidR="00BA7D81" w:rsidRPr="00260C93" w:rsidRDefault="00BA7D81" w:rsidP="00186207">
            <w:pPr>
              <w:rPr>
                <w:rFonts w:ascii="Arial" w:hAnsi="Arial" w:cs="Arial"/>
              </w:rPr>
            </w:pPr>
            <w:r w:rsidRPr="00260C93">
              <w:rPr>
                <w:rFonts w:ascii="Arial" w:hAnsi="Arial" w:cs="Arial"/>
              </w:rPr>
              <w:t xml:space="preserve"> </w:t>
            </w:r>
          </w:p>
          <w:p w14:paraId="747E8C67" w14:textId="77777777" w:rsidR="00BA7D81" w:rsidRPr="00260C93" w:rsidRDefault="00BA7D81" w:rsidP="00186207">
            <w:pPr>
              <w:rPr>
                <w:rFonts w:ascii="Arial" w:hAnsi="Arial" w:cs="Arial"/>
              </w:rPr>
            </w:pPr>
            <w:r w:rsidRPr="00260C93">
              <w:rPr>
                <w:rFonts w:ascii="Arial" w:hAnsi="Arial" w:cs="Arial"/>
              </w:rPr>
              <w:t xml:space="preserve"> </w:t>
            </w:r>
          </w:p>
          <w:p w14:paraId="35DD3871" w14:textId="77777777" w:rsidR="00BA7D81" w:rsidRPr="00260C93" w:rsidRDefault="00BA7D81" w:rsidP="00186207">
            <w:pPr>
              <w:rPr>
                <w:rFonts w:ascii="Arial" w:hAnsi="Arial" w:cs="Arial"/>
              </w:rPr>
            </w:pPr>
            <w:r w:rsidRPr="00260C93">
              <w:rPr>
                <w:rFonts w:ascii="Arial" w:hAnsi="Arial" w:cs="Arial"/>
              </w:rPr>
              <w:t xml:space="preserve"> </w:t>
            </w:r>
          </w:p>
          <w:p w14:paraId="02CB059F" w14:textId="77777777" w:rsidR="00BA7D81" w:rsidRPr="00260C93" w:rsidRDefault="00BA7D81" w:rsidP="00186207">
            <w:pPr>
              <w:rPr>
                <w:rFonts w:ascii="Arial" w:hAnsi="Arial" w:cs="Arial"/>
              </w:rPr>
            </w:pPr>
            <w:r w:rsidRPr="00260C93">
              <w:rPr>
                <w:rFonts w:ascii="Arial" w:hAnsi="Arial" w:cs="Arial"/>
              </w:rPr>
              <w:t xml:space="preserve"> </w:t>
            </w:r>
          </w:p>
          <w:p w14:paraId="41A34B93" w14:textId="77777777" w:rsidR="00BA7D81" w:rsidRPr="00260C93" w:rsidRDefault="00BA7D81" w:rsidP="00186207">
            <w:pPr>
              <w:rPr>
                <w:rFonts w:ascii="Arial" w:hAnsi="Arial" w:cs="Arial"/>
              </w:rPr>
            </w:pPr>
            <w:r w:rsidRPr="00260C93">
              <w:rPr>
                <w:rFonts w:ascii="Arial" w:hAnsi="Arial" w:cs="Arial"/>
              </w:rPr>
              <w:t xml:space="preserve"> </w:t>
            </w:r>
          </w:p>
          <w:p w14:paraId="309723B1" w14:textId="77777777" w:rsidR="00BA7D81" w:rsidRPr="00260C93" w:rsidRDefault="00BA7D81" w:rsidP="00186207">
            <w:pPr>
              <w:rPr>
                <w:rFonts w:ascii="Arial" w:hAnsi="Arial" w:cs="Arial"/>
              </w:rPr>
            </w:pPr>
            <w:r w:rsidRPr="00260C93">
              <w:rPr>
                <w:rFonts w:ascii="Arial" w:hAnsi="Arial" w:cs="Arial"/>
              </w:rPr>
              <w:t xml:space="preserve"> </w:t>
            </w:r>
          </w:p>
          <w:p w14:paraId="31410D40" w14:textId="77777777" w:rsidR="00BA7D81" w:rsidRPr="00260C93" w:rsidRDefault="00BA7D81" w:rsidP="00186207">
            <w:pPr>
              <w:rPr>
                <w:rFonts w:ascii="Arial" w:hAnsi="Arial" w:cs="Arial"/>
              </w:rPr>
            </w:pPr>
            <w:r w:rsidRPr="00260C93">
              <w:rPr>
                <w:rFonts w:ascii="Arial" w:hAnsi="Arial" w:cs="Arial"/>
              </w:rPr>
              <w:t xml:space="preserve"> </w:t>
            </w:r>
          </w:p>
          <w:p w14:paraId="2B92B293" w14:textId="2B254938" w:rsidR="00BA7D81" w:rsidRPr="00260C93" w:rsidRDefault="00BA7D81" w:rsidP="00186207">
            <w:pPr>
              <w:rPr>
                <w:rFonts w:ascii="Arial" w:hAnsi="Arial" w:cs="Arial"/>
              </w:rPr>
            </w:pPr>
            <w:r w:rsidRPr="00260C93">
              <w:rPr>
                <w:rFonts w:ascii="Arial" w:hAnsi="Arial" w:cs="Arial"/>
              </w:rPr>
              <w:t xml:space="preserve"> </w:t>
            </w:r>
          </w:p>
        </w:tc>
      </w:tr>
    </w:tbl>
    <w:p w14:paraId="7258A261" w14:textId="77777777" w:rsidR="00BA7D81" w:rsidRDefault="00BA7D81" w:rsidP="00BA7D81">
      <w:pPr>
        <w:spacing w:after="160" w:line="257" w:lineRule="auto"/>
        <w:rPr>
          <w:rFonts w:ascii="Arial" w:eastAsia="Times New Roman" w:hAnsi="Arial" w:cs="Arial"/>
        </w:rPr>
      </w:pPr>
      <w:r w:rsidRPr="00260C93">
        <w:rPr>
          <w:rFonts w:ascii="Arial" w:eastAsia="Times New Roman" w:hAnsi="Arial" w:cs="Arial"/>
        </w:rPr>
        <w:lastRenderedPageBreak/>
        <w:t xml:space="preserve"> </w:t>
      </w:r>
    </w:p>
    <w:tbl>
      <w:tblPr>
        <w:tblStyle w:val="TableGrid"/>
        <w:tblW w:w="10201" w:type="dxa"/>
        <w:tblLook w:val="04A0" w:firstRow="1" w:lastRow="0" w:firstColumn="1" w:lastColumn="0" w:noHBand="0" w:noVBand="1"/>
      </w:tblPr>
      <w:tblGrid>
        <w:gridCol w:w="10201"/>
      </w:tblGrid>
      <w:tr w:rsidR="00562C3D" w:rsidRPr="00A40D02" w14:paraId="273E3349" w14:textId="77777777" w:rsidTr="3AE9D38F">
        <w:trPr>
          <w:trHeight w:val="3145"/>
        </w:trPr>
        <w:tc>
          <w:tcPr>
            <w:tcW w:w="10201" w:type="dxa"/>
          </w:tcPr>
          <w:p w14:paraId="5F7443FC" w14:textId="77777777" w:rsidR="009C1886" w:rsidRPr="007E6E8A" w:rsidRDefault="009C1886" w:rsidP="3F9CBB17">
            <w:pPr>
              <w:spacing w:after="160" w:line="257" w:lineRule="auto"/>
              <w:rPr>
                <w:rFonts w:ascii="Arial" w:hAnsi="Arial" w:cs="Arial"/>
              </w:rPr>
            </w:pPr>
            <w:r w:rsidRPr="3F9CBB17">
              <w:rPr>
                <w:rFonts w:ascii="Arial" w:hAnsi="Arial" w:cs="Arial"/>
              </w:rPr>
              <w:t xml:space="preserve">3.3 </w:t>
            </w:r>
            <w:bookmarkStart w:id="1" w:name="_Hlk198025388"/>
            <w:r w:rsidRPr="3F9CBB17">
              <w:rPr>
                <w:rFonts w:ascii="Arial" w:hAnsi="Arial" w:cs="Arial"/>
                <w:b/>
                <w:bCs/>
                <w:u w:val="single"/>
              </w:rPr>
              <w:t xml:space="preserve">For CLD APPLICANTS ONLY </w:t>
            </w:r>
            <w:r w:rsidRPr="3F9CBB17">
              <w:rPr>
                <w:rFonts w:ascii="Arial" w:hAnsi="Arial" w:cs="Arial"/>
              </w:rPr>
              <w:t xml:space="preserve">– </w:t>
            </w:r>
            <w:bookmarkEnd w:id="1"/>
            <w:r w:rsidRPr="3F9CBB17">
              <w:rPr>
                <w:rFonts w:ascii="Arial" w:hAnsi="Arial" w:cs="Arial"/>
              </w:rPr>
              <w:t xml:space="preserve">Which of the Scottish Government’s priorities below does the project contribute towards and how will you capture this? (max 500 words) </w:t>
            </w:r>
          </w:p>
          <w:p w14:paraId="0A610480" w14:textId="50994111" w:rsidR="009C1886" w:rsidRPr="000C49E3" w:rsidRDefault="000967F6" w:rsidP="009C1886">
            <w:pPr>
              <w:pStyle w:val="ListParagraph"/>
              <w:numPr>
                <w:ilvl w:val="0"/>
                <w:numId w:val="25"/>
              </w:numPr>
              <w:spacing w:after="160" w:line="257" w:lineRule="auto"/>
              <w:rPr>
                <w:rFonts w:ascii="Arial" w:hAnsi="Arial" w:cs="Arial"/>
                <w:sz w:val="24"/>
                <w:szCs w:val="24"/>
              </w:rPr>
            </w:pPr>
            <w:hyperlink r:id="rId12" w:history="1">
              <w:r w:rsidR="009C1886" w:rsidRPr="3F9CBB17">
                <w:rPr>
                  <w:rStyle w:val="Hyperlink"/>
                  <w:rFonts w:ascii="Arial" w:eastAsiaTheme="minorEastAsia" w:hAnsi="Arial" w:cs="Arial"/>
                  <w:sz w:val="24"/>
                  <w:szCs w:val="24"/>
                </w:rPr>
                <w:t>I</w:t>
              </w:r>
              <w:r w:rsidR="009C1886" w:rsidRPr="000967F6">
                <w:rPr>
                  <w:rStyle w:val="Hyperlink"/>
                  <w:rFonts w:ascii="Arial" w:hAnsi="Arial" w:cs="Arial"/>
                  <w:sz w:val="24"/>
                  <w:szCs w:val="24"/>
                </w:rPr>
                <w:t>ndependent review of CLD report</w:t>
              </w:r>
            </w:hyperlink>
            <w:r w:rsidR="009C1886" w:rsidRPr="000C49E3">
              <w:rPr>
                <w:rFonts w:ascii="Arial" w:hAnsi="Arial" w:cs="Arial"/>
                <w:sz w:val="24"/>
                <w:szCs w:val="24"/>
              </w:rPr>
              <w:t xml:space="preserve"> – Please highlight the relevant recommendations </w:t>
            </w:r>
          </w:p>
          <w:p w14:paraId="46F64FD5" w14:textId="77777777" w:rsidR="009C1886" w:rsidRPr="000C49E3" w:rsidRDefault="009C1886" w:rsidP="009C1886">
            <w:pPr>
              <w:pStyle w:val="ListParagraph"/>
              <w:numPr>
                <w:ilvl w:val="0"/>
                <w:numId w:val="25"/>
              </w:numPr>
              <w:spacing w:after="160" w:line="257" w:lineRule="auto"/>
              <w:rPr>
                <w:rFonts w:ascii="Arial" w:hAnsi="Arial" w:cs="Arial"/>
                <w:sz w:val="24"/>
                <w:szCs w:val="24"/>
              </w:rPr>
            </w:pPr>
            <w:r w:rsidRPr="3F9CBB17">
              <w:rPr>
                <w:rFonts w:ascii="Arial" w:hAnsi="Arial" w:cs="Arial"/>
                <w:sz w:val="24"/>
                <w:szCs w:val="24"/>
              </w:rPr>
              <w:t>Eradicating child poverty</w:t>
            </w:r>
          </w:p>
          <w:p w14:paraId="72617418" w14:textId="77777777" w:rsidR="009C1886" w:rsidRPr="000C49E3" w:rsidRDefault="009C1886" w:rsidP="009C1886">
            <w:pPr>
              <w:pStyle w:val="ListParagraph"/>
              <w:numPr>
                <w:ilvl w:val="0"/>
                <w:numId w:val="25"/>
              </w:numPr>
              <w:spacing w:after="160" w:line="257" w:lineRule="auto"/>
              <w:rPr>
                <w:rFonts w:ascii="Arial" w:hAnsi="Arial" w:cs="Arial"/>
                <w:sz w:val="24"/>
                <w:szCs w:val="24"/>
              </w:rPr>
            </w:pPr>
            <w:r w:rsidRPr="3F9CBB17">
              <w:rPr>
                <w:rFonts w:ascii="Arial" w:hAnsi="Arial" w:cs="Arial"/>
                <w:sz w:val="24"/>
                <w:szCs w:val="24"/>
              </w:rPr>
              <w:t>Growing the economy</w:t>
            </w:r>
          </w:p>
          <w:p w14:paraId="1FAFB521" w14:textId="77777777" w:rsidR="009C1886" w:rsidRPr="000C49E3" w:rsidRDefault="009C1886" w:rsidP="009C1886">
            <w:pPr>
              <w:pStyle w:val="ListParagraph"/>
              <w:numPr>
                <w:ilvl w:val="0"/>
                <w:numId w:val="25"/>
              </w:numPr>
              <w:spacing w:after="160" w:line="257" w:lineRule="auto"/>
              <w:rPr>
                <w:rFonts w:ascii="Arial" w:hAnsi="Arial" w:cs="Arial"/>
                <w:sz w:val="24"/>
                <w:szCs w:val="24"/>
              </w:rPr>
            </w:pPr>
            <w:r w:rsidRPr="3F9CBB17">
              <w:rPr>
                <w:rFonts w:ascii="Arial" w:hAnsi="Arial" w:cs="Arial"/>
                <w:sz w:val="24"/>
                <w:szCs w:val="24"/>
              </w:rPr>
              <w:t>Tackling the climate emergency</w:t>
            </w:r>
          </w:p>
          <w:p w14:paraId="3DC0C4EA" w14:textId="77777777" w:rsidR="009C1886" w:rsidRDefault="009C1886" w:rsidP="009C1886">
            <w:pPr>
              <w:pStyle w:val="ListParagraph"/>
              <w:numPr>
                <w:ilvl w:val="0"/>
                <w:numId w:val="25"/>
              </w:numPr>
              <w:spacing w:after="160" w:line="257" w:lineRule="auto"/>
              <w:rPr>
                <w:rFonts w:ascii="Arial" w:hAnsi="Arial" w:cs="Arial"/>
                <w:sz w:val="24"/>
                <w:szCs w:val="24"/>
              </w:rPr>
            </w:pPr>
            <w:r w:rsidRPr="3F9CBB17">
              <w:rPr>
                <w:rFonts w:ascii="Arial" w:hAnsi="Arial" w:cs="Arial"/>
                <w:sz w:val="24"/>
                <w:szCs w:val="24"/>
              </w:rPr>
              <w:t>Improving public services</w:t>
            </w:r>
          </w:p>
          <w:p w14:paraId="5FB1134C" w14:textId="7C5E03B2" w:rsidR="00E473FA" w:rsidRPr="00FC561C" w:rsidRDefault="009C1886" w:rsidP="3F9CBB17">
            <w:pPr>
              <w:pStyle w:val="ListParagraph"/>
              <w:numPr>
                <w:ilvl w:val="0"/>
                <w:numId w:val="25"/>
              </w:numPr>
              <w:spacing w:after="160" w:line="257" w:lineRule="auto"/>
              <w:rPr>
                <w:rFonts w:ascii="Arial" w:hAnsi="Arial" w:cs="Arial"/>
                <w:sz w:val="24"/>
                <w:szCs w:val="24"/>
              </w:rPr>
            </w:pPr>
            <w:r w:rsidRPr="3F9CBB17">
              <w:rPr>
                <w:rFonts w:ascii="Arial" w:hAnsi="Arial" w:cs="Arial"/>
                <w:sz w:val="24"/>
                <w:szCs w:val="24"/>
              </w:rPr>
              <w:t>Equality, Diversity and Inclusion</w:t>
            </w:r>
          </w:p>
        </w:tc>
      </w:tr>
      <w:tr w:rsidR="00562C3D" w:rsidRPr="00A40D02" w14:paraId="41CAF885" w14:textId="77777777" w:rsidTr="3AE9D38F">
        <w:trPr>
          <w:trHeight w:val="1826"/>
        </w:trPr>
        <w:tc>
          <w:tcPr>
            <w:tcW w:w="10201" w:type="dxa"/>
          </w:tcPr>
          <w:p w14:paraId="184247D8" w14:textId="77777777" w:rsidR="00562C3D" w:rsidRPr="00A40D02" w:rsidRDefault="00562C3D">
            <w:pPr>
              <w:spacing w:after="160" w:line="257" w:lineRule="auto"/>
              <w:rPr>
                <w:rFonts w:ascii="Arial" w:hAnsi="Arial" w:cs="Arial"/>
              </w:rPr>
            </w:pPr>
          </w:p>
        </w:tc>
      </w:tr>
    </w:tbl>
    <w:p w14:paraId="7F378693" w14:textId="77777777" w:rsidR="00562C3D" w:rsidRPr="00844660" w:rsidRDefault="00562C3D" w:rsidP="00BA7D81">
      <w:pPr>
        <w:spacing w:after="160" w:line="257" w:lineRule="auto"/>
        <w:rPr>
          <w:rFonts w:ascii="Arial" w:hAnsi="Arial" w:cs="Arial"/>
        </w:rPr>
      </w:pPr>
    </w:p>
    <w:tbl>
      <w:tblPr>
        <w:tblStyle w:val="TableGrid"/>
        <w:tblW w:w="0" w:type="auto"/>
        <w:tblLayout w:type="fixed"/>
        <w:tblLook w:val="04A0" w:firstRow="1" w:lastRow="0" w:firstColumn="1" w:lastColumn="0" w:noHBand="0" w:noVBand="1"/>
      </w:tblPr>
      <w:tblGrid>
        <w:gridCol w:w="10196"/>
      </w:tblGrid>
      <w:tr w:rsidR="00BA7D81" w:rsidRPr="00260C93" w14:paraId="1CFC7686" w14:textId="77777777" w:rsidTr="00596D67">
        <w:trPr>
          <w:trHeight w:val="300"/>
        </w:trPr>
        <w:tc>
          <w:tcPr>
            <w:tcW w:w="10196" w:type="dxa"/>
            <w:tcBorders>
              <w:top w:val="single" w:sz="8" w:space="0" w:color="auto"/>
              <w:left w:val="single" w:sz="8" w:space="0" w:color="auto"/>
              <w:bottom w:val="single" w:sz="8" w:space="0" w:color="auto"/>
              <w:right w:val="single" w:sz="8" w:space="0" w:color="auto"/>
            </w:tcBorders>
            <w:tcMar>
              <w:left w:w="108" w:type="dxa"/>
              <w:right w:w="108" w:type="dxa"/>
            </w:tcMar>
          </w:tcPr>
          <w:p w14:paraId="4D5A51AF" w14:textId="30B51CB6" w:rsidR="00BA7D81" w:rsidRPr="00260C93" w:rsidRDefault="00BA7D81" w:rsidP="00186207">
            <w:pPr>
              <w:rPr>
                <w:rFonts w:ascii="Arial" w:hAnsi="Arial" w:cs="Arial"/>
              </w:rPr>
            </w:pPr>
            <w:r w:rsidRPr="00260C93">
              <w:rPr>
                <w:rFonts w:ascii="Arial" w:hAnsi="Arial" w:cs="Arial"/>
                <w:b/>
                <w:bCs/>
              </w:rPr>
              <w:t>3.</w:t>
            </w:r>
            <w:r w:rsidR="3A801DA7" w:rsidRPr="497EDE0E">
              <w:rPr>
                <w:rFonts w:ascii="Arial" w:hAnsi="Arial" w:cs="Arial"/>
                <w:b/>
                <w:bCs/>
              </w:rPr>
              <w:t>4</w:t>
            </w:r>
            <w:r w:rsidRPr="00260C93">
              <w:rPr>
                <w:rFonts w:ascii="Arial" w:hAnsi="Arial" w:cs="Arial"/>
                <w:b/>
                <w:bCs/>
              </w:rPr>
              <w:t xml:space="preserve"> </w:t>
            </w:r>
            <w:r w:rsidRPr="00260C93">
              <w:rPr>
                <w:rFonts w:ascii="Arial" w:hAnsi="Arial" w:cs="Arial"/>
              </w:rPr>
              <w:t xml:space="preserve">What are the key </w:t>
            </w:r>
            <w:r w:rsidRPr="00047380">
              <w:rPr>
                <w:rFonts w:ascii="Arial" w:hAnsi="Arial" w:cs="Arial"/>
                <w:b/>
                <w:bCs/>
              </w:rPr>
              <w:t>deliverables anticipated</w:t>
            </w:r>
            <w:r w:rsidRPr="00260C93">
              <w:rPr>
                <w:rFonts w:ascii="Arial" w:hAnsi="Arial" w:cs="Arial"/>
              </w:rPr>
              <w:t xml:space="preserve"> for the project? How will the project’s results, experience and learning be disseminated, shared and promoted (both in Scotland and internationally) (max 500 words)</w:t>
            </w:r>
          </w:p>
        </w:tc>
      </w:tr>
      <w:tr w:rsidR="00BA7D81" w:rsidRPr="00260C93" w14:paraId="21324254" w14:textId="77777777" w:rsidTr="00596D67">
        <w:trPr>
          <w:trHeight w:val="300"/>
        </w:trPr>
        <w:tc>
          <w:tcPr>
            <w:tcW w:w="10196" w:type="dxa"/>
            <w:tcBorders>
              <w:top w:val="single" w:sz="8" w:space="0" w:color="auto"/>
              <w:left w:val="single" w:sz="8" w:space="0" w:color="auto"/>
              <w:bottom w:val="single" w:sz="8" w:space="0" w:color="auto"/>
              <w:right w:val="single" w:sz="8" w:space="0" w:color="auto"/>
            </w:tcBorders>
            <w:tcMar>
              <w:left w:w="108" w:type="dxa"/>
              <w:right w:w="108" w:type="dxa"/>
            </w:tcMar>
          </w:tcPr>
          <w:p w14:paraId="1C5BC541" w14:textId="77777777" w:rsidR="00BA7D81" w:rsidRPr="00260C93" w:rsidRDefault="00BA7D81" w:rsidP="00186207">
            <w:pPr>
              <w:rPr>
                <w:rFonts w:ascii="Arial" w:hAnsi="Arial" w:cs="Arial"/>
              </w:rPr>
            </w:pPr>
            <w:r w:rsidRPr="00260C93">
              <w:rPr>
                <w:rFonts w:ascii="Arial" w:hAnsi="Arial" w:cs="Arial"/>
              </w:rPr>
              <w:t xml:space="preserve"> </w:t>
            </w:r>
          </w:p>
          <w:p w14:paraId="07AB0889" w14:textId="77777777" w:rsidR="00BA7D81" w:rsidRPr="00260C93" w:rsidRDefault="00BA7D81" w:rsidP="00186207">
            <w:pPr>
              <w:rPr>
                <w:rFonts w:ascii="Arial" w:hAnsi="Arial" w:cs="Arial"/>
              </w:rPr>
            </w:pPr>
            <w:r w:rsidRPr="00260C93">
              <w:rPr>
                <w:rFonts w:ascii="Arial" w:hAnsi="Arial" w:cs="Arial"/>
              </w:rPr>
              <w:t xml:space="preserve"> </w:t>
            </w:r>
          </w:p>
          <w:p w14:paraId="477332E8" w14:textId="77777777" w:rsidR="00BA7D81" w:rsidRPr="00260C93" w:rsidRDefault="00BA7D81" w:rsidP="00186207">
            <w:pPr>
              <w:rPr>
                <w:rFonts w:ascii="Arial" w:hAnsi="Arial" w:cs="Arial"/>
              </w:rPr>
            </w:pPr>
            <w:r w:rsidRPr="00260C93">
              <w:rPr>
                <w:rFonts w:ascii="Arial" w:hAnsi="Arial" w:cs="Arial"/>
              </w:rPr>
              <w:t xml:space="preserve"> </w:t>
            </w:r>
          </w:p>
          <w:p w14:paraId="2974BE88" w14:textId="77777777" w:rsidR="00BA7D81" w:rsidRPr="00260C93" w:rsidRDefault="00BA7D81" w:rsidP="00186207">
            <w:pPr>
              <w:rPr>
                <w:rFonts w:ascii="Arial" w:hAnsi="Arial" w:cs="Arial"/>
              </w:rPr>
            </w:pPr>
            <w:r w:rsidRPr="00260C93">
              <w:rPr>
                <w:rFonts w:ascii="Arial" w:hAnsi="Arial" w:cs="Arial"/>
              </w:rPr>
              <w:t xml:space="preserve"> </w:t>
            </w:r>
          </w:p>
          <w:p w14:paraId="7EBE2F7C" w14:textId="77777777" w:rsidR="00BA7D81" w:rsidRPr="00260C93" w:rsidRDefault="00BA7D81" w:rsidP="00186207">
            <w:pPr>
              <w:rPr>
                <w:rFonts w:ascii="Arial" w:hAnsi="Arial" w:cs="Arial"/>
              </w:rPr>
            </w:pPr>
            <w:r w:rsidRPr="00260C93">
              <w:rPr>
                <w:rFonts w:ascii="Arial" w:hAnsi="Arial" w:cs="Arial"/>
              </w:rPr>
              <w:t xml:space="preserve"> </w:t>
            </w:r>
          </w:p>
          <w:p w14:paraId="61309E35" w14:textId="77777777" w:rsidR="00BA7D81" w:rsidRPr="00260C93" w:rsidRDefault="00BA7D81" w:rsidP="00186207">
            <w:pPr>
              <w:rPr>
                <w:rFonts w:ascii="Arial" w:hAnsi="Arial" w:cs="Arial"/>
              </w:rPr>
            </w:pPr>
            <w:r w:rsidRPr="00260C93">
              <w:rPr>
                <w:rFonts w:ascii="Arial" w:hAnsi="Arial" w:cs="Arial"/>
              </w:rPr>
              <w:t xml:space="preserve"> </w:t>
            </w:r>
          </w:p>
        </w:tc>
      </w:tr>
    </w:tbl>
    <w:p w14:paraId="202759A6"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 </w:t>
      </w:r>
    </w:p>
    <w:tbl>
      <w:tblPr>
        <w:tblStyle w:val="TableGrid"/>
        <w:tblW w:w="0" w:type="auto"/>
        <w:tblLayout w:type="fixed"/>
        <w:tblLook w:val="04A0" w:firstRow="1" w:lastRow="0" w:firstColumn="1" w:lastColumn="0" w:noHBand="0" w:noVBand="1"/>
      </w:tblPr>
      <w:tblGrid>
        <w:gridCol w:w="10196"/>
      </w:tblGrid>
      <w:tr w:rsidR="00BA7D81" w:rsidRPr="00260C93" w14:paraId="3FDAFFB5" w14:textId="77777777" w:rsidTr="00596D67">
        <w:trPr>
          <w:trHeight w:val="300"/>
        </w:trPr>
        <w:tc>
          <w:tcPr>
            <w:tcW w:w="10196" w:type="dxa"/>
            <w:tcBorders>
              <w:top w:val="single" w:sz="8" w:space="0" w:color="auto"/>
              <w:left w:val="single" w:sz="8" w:space="0" w:color="auto"/>
              <w:bottom w:val="single" w:sz="8" w:space="0" w:color="auto"/>
              <w:right w:val="single" w:sz="8" w:space="0" w:color="auto"/>
            </w:tcBorders>
            <w:tcMar>
              <w:left w:w="108" w:type="dxa"/>
              <w:right w:w="108" w:type="dxa"/>
            </w:tcMar>
          </w:tcPr>
          <w:p w14:paraId="20A6F393" w14:textId="753F3330" w:rsidR="00BA7D81" w:rsidRPr="00260C93" w:rsidRDefault="00BA7D81" w:rsidP="00186207">
            <w:pPr>
              <w:rPr>
                <w:rFonts w:ascii="Arial" w:hAnsi="Arial" w:cs="Arial"/>
              </w:rPr>
            </w:pPr>
            <w:r w:rsidRPr="00260C93">
              <w:rPr>
                <w:rFonts w:ascii="Arial" w:hAnsi="Arial" w:cs="Arial"/>
                <w:b/>
                <w:bCs/>
              </w:rPr>
              <w:t>3.</w:t>
            </w:r>
            <w:r w:rsidR="03C2A345" w:rsidRPr="497EDE0E">
              <w:rPr>
                <w:rFonts w:ascii="Arial" w:hAnsi="Arial" w:cs="Arial"/>
                <w:b/>
                <w:bCs/>
              </w:rPr>
              <w:t>5</w:t>
            </w:r>
            <w:r w:rsidRPr="00260C93">
              <w:rPr>
                <w:rFonts w:ascii="Arial" w:hAnsi="Arial" w:cs="Arial"/>
                <w:b/>
                <w:bCs/>
              </w:rPr>
              <w:t xml:space="preserve"> Project plan and longer-term sustainability</w:t>
            </w:r>
            <w:r w:rsidRPr="00260C93">
              <w:rPr>
                <w:rFonts w:ascii="Arial" w:hAnsi="Arial" w:cs="Arial"/>
              </w:rPr>
              <w:t>: Please explain how you intend to manage and deliver this project and any plans for next steps at the end of the project. How will the project be delivered in a sustainable way? Will the project link with any other projects? (max 500 words)</w:t>
            </w:r>
          </w:p>
        </w:tc>
      </w:tr>
      <w:tr w:rsidR="00BA7D81" w:rsidRPr="00260C93" w14:paraId="1C8EACA2" w14:textId="77777777" w:rsidTr="00596D67">
        <w:trPr>
          <w:trHeight w:val="300"/>
        </w:trPr>
        <w:tc>
          <w:tcPr>
            <w:tcW w:w="10196" w:type="dxa"/>
            <w:tcBorders>
              <w:top w:val="single" w:sz="8" w:space="0" w:color="auto"/>
              <w:left w:val="single" w:sz="8" w:space="0" w:color="auto"/>
              <w:bottom w:val="single" w:sz="8" w:space="0" w:color="auto"/>
              <w:right w:val="single" w:sz="8" w:space="0" w:color="auto"/>
            </w:tcBorders>
            <w:tcMar>
              <w:left w:w="108" w:type="dxa"/>
              <w:right w:w="108" w:type="dxa"/>
            </w:tcMar>
          </w:tcPr>
          <w:p w14:paraId="4F908A29" w14:textId="77777777" w:rsidR="00BA7D81" w:rsidRPr="00260C93" w:rsidRDefault="00BA7D81" w:rsidP="00186207">
            <w:pPr>
              <w:rPr>
                <w:rFonts w:ascii="Arial" w:hAnsi="Arial" w:cs="Arial"/>
              </w:rPr>
            </w:pPr>
            <w:r w:rsidRPr="00260C93">
              <w:rPr>
                <w:rFonts w:ascii="Arial" w:hAnsi="Arial" w:cs="Arial"/>
              </w:rPr>
              <w:t xml:space="preserve"> </w:t>
            </w:r>
          </w:p>
          <w:p w14:paraId="771124B4" w14:textId="77777777" w:rsidR="00BA7D81" w:rsidRPr="00260C93" w:rsidRDefault="00BA7D81" w:rsidP="00186207">
            <w:pPr>
              <w:rPr>
                <w:rFonts w:ascii="Arial" w:hAnsi="Arial" w:cs="Arial"/>
              </w:rPr>
            </w:pPr>
            <w:r w:rsidRPr="00260C93">
              <w:rPr>
                <w:rFonts w:ascii="Arial" w:hAnsi="Arial" w:cs="Arial"/>
              </w:rPr>
              <w:t xml:space="preserve"> </w:t>
            </w:r>
          </w:p>
          <w:p w14:paraId="67B9F71D" w14:textId="77777777" w:rsidR="00BA7D81" w:rsidRPr="00260C93" w:rsidRDefault="00BA7D81" w:rsidP="00186207">
            <w:pPr>
              <w:rPr>
                <w:rFonts w:ascii="Arial" w:hAnsi="Arial" w:cs="Arial"/>
              </w:rPr>
            </w:pPr>
            <w:r w:rsidRPr="00260C93">
              <w:rPr>
                <w:rFonts w:ascii="Arial" w:hAnsi="Arial" w:cs="Arial"/>
              </w:rPr>
              <w:t xml:space="preserve"> </w:t>
            </w:r>
          </w:p>
          <w:p w14:paraId="6449F8C3" w14:textId="77777777" w:rsidR="00BA7D81" w:rsidRPr="00260C93" w:rsidRDefault="00BA7D81" w:rsidP="00186207">
            <w:pPr>
              <w:rPr>
                <w:rFonts w:ascii="Arial" w:hAnsi="Arial" w:cs="Arial"/>
              </w:rPr>
            </w:pPr>
            <w:r w:rsidRPr="00260C93">
              <w:rPr>
                <w:rFonts w:ascii="Arial" w:hAnsi="Arial" w:cs="Arial"/>
              </w:rPr>
              <w:t xml:space="preserve"> </w:t>
            </w:r>
          </w:p>
          <w:p w14:paraId="04D939E5" w14:textId="77777777" w:rsidR="00BA7D81" w:rsidRPr="00260C93" w:rsidRDefault="00BA7D81" w:rsidP="00186207">
            <w:pPr>
              <w:rPr>
                <w:rFonts w:ascii="Arial" w:hAnsi="Arial" w:cs="Arial"/>
              </w:rPr>
            </w:pPr>
            <w:r w:rsidRPr="00260C93">
              <w:rPr>
                <w:rFonts w:ascii="Arial" w:hAnsi="Arial" w:cs="Arial"/>
              </w:rPr>
              <w:t xml:space="preserve"> </w:t>
            </w:r>
          </w:p>
        </w:tc>
      </w:tr>
    </w:tbl>
    <w:p w14:paraId="28817D4C"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 </w:t>
      </w:r>
    </w:p>
    <w:tbl>
      <w:tblPr>
        <w:tblW w:w="0" w:type="auto"/>
        <w:tblLayout w:type="fixed"/>
        <w:tblLook w:val="01E0" w:firstRow="1" w:lastRow="1" w:firstColumn="1" w:lastColumn="1" w:noHBand="0" w:noVBand="0"/>
      </w:tblPr>
      <w:tblGrid>
        <w:gridCol w:w="2254"/>
        <w:gridCol w:w="2254"/>
        <w:gridCol w:w="2254"/>
        <w:gridCol w:w="3434"/>
      </w:tblGrid>
      <w:tr w:rsidR="00BA7D81" w:rsidRPr="00260C93" w14:paraId="6F1B4E18" w14:textId="77777777" w:rsidTr="00596D67">
        <w:trPr>
          <w:trHeight w:val="735"/>
        </w:trPr>
        <w:tc>
          <w:tcPr>
            <w:tcW w:w="1019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416F0A9" w14:textId="1B4460FD" w:rsidR="00BA7D81" w:rsidRPr="00260C93" w:rsidRDefault="00BA7D81" w:rsidP="00186207">
            <w:pPr>
              <w:spacing w:after="160" w:line="257" w:lineRule="auto"/>
              <w:rPr>
                <w:rFonts w:ascii="Arial" w:hAnsi="Arial" w:cs="Arial"/>
              </w:rPr>
            </w:pPr>
            <w:r w:rsidRPr="00260C93">
              <w:rPr>
                <w:rFonts w:ascii="Arial" w:eastAsia="Times New Roman" w:hAnsi="Arial" w:cs="Arial"/>
                <w:b/>
                <w:bCs/>
              </w:rPr>
              <w:t>3.</w:t>
            </w:r>
            <w:r w:rsidR="146C6D3B" w:rsidRPr="497EDE0E">
              <w:rPr>
                <w:rFonts w:ascii="Arial" w:eastAsia="Times New Roman" w:hAnsi="Arial" w:cs="Arial"/>
                <w:b/>
                <w:bCs/>
              </w:rPr>
              <w:t>6</w:t>
            </w:r>
            <w:r w:rsidRPr="00260C93">
              <w:rPr>
                <w:rFonts w:ascii="Arial" w:eastAsia="Times New Roman" w:hAnsi="Arial" w:cs="Arial"/>
                <w:b/>
                <w:bCs/>
              </w:rPr>
              <w:t xml:space="preserve"> </w:t>
            </w:r>
            <w:r w:rsidRPr="00260C93">
              <w:rPr>
                <w:rFonts w:ascii="Arial" w:eastAsia="Times New Roman" w:hAnsi="Arial" w:cs="Arial"/>
                <w:b/>
                <w:bCs/>
                <w:color w:val="000000" w:themeColor="text1"/>
              </w:rPr>
              <w:t>Risk Register</w:t>
            </w:r>
            <w:r w:rsidRPr="00260C93">
              <w:rPr>
                <w:rFonts w:ascii="Arial" w:eastAsia="Times New Roman" w:hAnsi="Arial" w:cs="Arial"/>
                <w:color w:val="000000" w:themeColor="text1"/>
              </w:rPr>
              <w:t>: Please consider the potential barriers to successful completion of the project and highlight the key risks below.</w:t>
            </w:r>
            <w:r>
              <w:rPr>
                <w:rFonts w:ascii="Arial" w:eastAsia="Times New Roman" w:hAnsi="Arial" w:cs="Arial"/>
                <w:color w:val="000000" w:themeColor="text1"/>
              </w:rPr>
              <w:t xml:space="preserve"> (Add additional lines as required)</w:t>
            </w:r>
          </w:p>
        </w:tc>
      </w:tr>
      <w:tr w:rsidR="00BA7D81" w:rsidRPr="00260C93" w14:paraId="5D750629" w14:textId="77777777" w:rsidTr="00596D67">
        <w:trPr>
          <w:trHeight w:val="945"/>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58FF299"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b/>
                <w:bCs/>
              </w:rPr>
              <w:t>Risk</w:t>
            </w:r>
          </w:p>
        </w:tc>
        <w:tc>
          <w:tcPr>
            <w:tcW w:w="2254" w:type="dxa"/>
            <w:tcBorders>
              <w:top w:val="nil"/>
              <w:left w:val="single" w:sz="8" w:space="0" w:color="auto"/>
              <w:bottom w:val="single" w:sz="8" w:space="0" w:color="auto"/>
              <w:right w:val="single" w:sz="8" w:space="0" w:color="auto"/>
            </w:tcBorders>
            <w:tcMar>
              <w:left w:w="108" w:type="dxa"/>
              <w:right w:w="108" w:type="dxa"/>
            </w:tcMar>
          </w:tcPr>
          <w:p w14:paraId="7E5A7F11"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b/>
                <w:bCs/>
              </w:rPr>
              <w:t>Likelihood of happening</w:t>
            </w:r>
            <w:r w:rsidRPr="00260C93">
              <w:rPr>
                <w:rFonts w:ascii="Arial" w:eastAsia="Times New Roman" w:hAnsi="Arial" w:cs="Arial"/>
              </w:rPr>
              <w:t xml:space="preserve"> (Low, Medium, or High)</w:t>
            </w:r>
          </w:p>
        </w:tc>
        <w:tc>
          <w:tcPr>
            <w:tcW w:w="2254" w:type="dxa"/>
            <w:tcBorders>
              <w:top w:val="nil"/>
              <w:left w:val="single" w:sz="8" w:space="0" w:color="auto"/>
              <w:bottom w:val="single" w:sz="8" w:space="0" w:color="auto"/>
              <w:right w:val="single" w:sz="8" w:space="0" w:color="auto"/>
            </w:tcBorders>
            <w:tcMar>
              <w:left w:w="108" w:type="dxa"/>
              <w:right w:w="108" w:type="dxa"/>
            </w:tcMar>
          </w:tcPr>
          <w:p w14:paraId="70C9A4D0"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b/>
                <w:bCs/>
              </w:rPr>
              <w:t>How will you minimise the risk?</w:t>
            </w:r>
          </w:p>
          <w:p w14:paraId="02C4A04D"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rPr>
              <w:t xml:space="preserve"> </w:t>
            </w:r>
          </w:p>
        </w:tc>
        <w:tc>
          <w:tcPr>
            <w:tcW w:w="3434" w:type="dxa"/>
            <w:tcBorders>
              <w:top w:val="nil"/>
              <w:left w:val="single" w:sz="8" w:space="0" w:color="auto"/>
              <w:bottom w:val="single" w:sz="8" w:space="0" w:color="auto"/>
              <w:right w:val="single" w:sz="8" w:space="0" w:color="auto"/>
            </w:tcBorders>
            <w:tcMar>
              <w:left w:w="108" w:type="dxa"/>
              <w:right w:w="108" w:type="dxa"/>
            </w:tcMar>
          </w:tcPr>
          <w:p w14:paraId="4C464A44"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b/>
                <w:bCs/>
              </w:rPr>
              <w:t>Recovery plan (including details of responsible person) if the risk materialises.</w:t>
            </w:r>
          </w:p>
          <w:p w14:paraId="3F9BF78F"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rPr>
              <w:t xml:space="preserve"> </w:t>
            </w:r>
          </w:p>
        </w:tc>
      </w:tr>
      <w:tr w:rsidR="00BA7D81" w:rsidRPr="00260C93" w14:paraId="168E8FAA" w14:textId="77777777" w:rsidTr="00596D67">
        <w:trPr>
          <w:trHeight w:val="39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D7A2B3C"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rPr>
              <w:t xml:space="preserve">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2D97C8F"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rPr>
              <w:t xml:space="preserve">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C8C32D1"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rPr>
              <w:t xml:space="preserve"> </w:t>
            </w:r>
          </w:p>
        </w:tc>
        <w:tc>
          <w:tcPr>
            <w:tcW w:w="3434" w:type="dxa"/>
            <w:tcBorders>
              <w:top w:val="single" w:sz="8" w:space="0" w:color="auto"/>
              <w:left w:val="single" w:sz="8" w:space="0" w:color="auto"/>
              <w:bottom w:val="single" w:sz="8" w:space="0" w:color="auto"/>
              <w:right w:val="single" w:sz="8" w:space="0" w:color="auto"/>
            </w:tcBorders>
            <w:tcMar>
              <w:left w:w="108" w:type="dxa"/>
              <w:right w:w="108" w:type="dxa"/>
            </w:tcMar>
          </w:tcPr>
          <w:p w14:paraId="598676F6"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rPr>
              <w:t xml:space="preserve"> </w:t>
            </w:r>
          </w:p>
        </w:tc>
      </w:tr>
      <w:tr w:rsidR="00BA7D81" w:rsidRPr="00260C93" w14:paraId="54AC15E2" w14:textId="77777777" w:rsidTr="00596D67">
        <w:trPr>
          <w:trHeight w:val="42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762A2D7E"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rPr>
              <w:lastRenderedPageBreak/>
              <w:t xml:space="preserve">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B203894"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rPr>
              <w:t xml:space="preserve">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E275EB5"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rPr>
              <w:t xml:space="preserve"> </w:t>
            </w:r>
          </w:p>
        </w:tc>
        <w:tc>
          <w:tcPr>
            <w:tcW w:w="3434" w:type="dxa"/>
            <w:tcBorders>
              <w:top w:val="single" w:sz="8" w:space="0" w:color="auto"/>
              <w:left w:val="single" w:sz="8" w:space="0" w:color="auto"/>
              <w:bottom w:val="single" w:sz="8" w:space="0" w:color="auto"/>
              <w:right w:val="single" w:sz="8" w:space="0" w:color="auto"/>
            </w:tcBorders>
            <w:tcMar>
              <w:left w:w="108" w:type="dxa"/>
              <w:right w:w="108" w:type="dxa"/>
            </w:tcMar>
          </w:tcPr>
          <w:p w14:paraId="37691088"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rPr>
              <w:t xml:space="preserve"> </w:t>
            </w:r>
          </w:p>
        </w:tc>
      </w:tr>
      <w:tr w:rsidR="00BA7D81" w:rsidRPr="00260C93" w14:paraId="656FBF1E" w14:textId="77777777" w:rsidTr="00596D67">
        <w:trPr>
          <w:trHeight w:val="42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8D06F31"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rPr>
              <w:t xml:space="preserve">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F46A0D1"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rPr>
              <w:t xml:space="preserve">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7394289F"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rPr>
              <w:t xml:space="preserve"> </w:t>
            </w:r>
          </w:p>
        </w:tc>
        <w:tc>
          <w:tcPr>
            <w:tcW w:w="3434" w:type="dxa"/>
            <w:tcBorders>
              <w:top w:val="single" w:sz="8" w:space="0" w:color="auto"/>
              <w:left w:val="single" w:sz="8" w:space="0" w:color="auto"/>
              <w:bottom w:val="single" w:sz="8" w:space="0" w:color="auto"/>
              <w:right w:val="single" w:sz="8" w:space="0" w:color="auto"/>
            </w:tcBorders>
            <w:tcMar>
              <w:left w:w="108" w:type="dxa"/>
              <w:right w:w="108" w:type="dxa"/>
            </w:tcMar>
          </w:tcPr>
          <w:p w14:paraId="15E74C88" w14:textId="77777777" w:rsidR="00BA7D81" w:rsidRPr="00260C93" w:rsidRDefault="00BA7D81" w:rsidP="00186207">
            <w:pPr>
              <w:spacing w:after="160" w:line="257" w:lineRule="auto"/>
              <w:rPr>
                <w:rFonts w:ascii="Arial" w:hAnsi="Arial" w:cs="Arial"/>
              </w:rPr>
            </w:pPr>
            <w:r w:rsidRPr="00260C93">
              <w:rPr>
                <w:rFonts w:ascii="Arial" w:eastAsia="Times New Roman" w:hAnsi="Arial" w:cs="Arial"/>
              </w:rPr>
              <w:t xml:space="preserve"> </w:t>
            </w:r>
          </w:p>
        </w:tc>
      </w:tr>
    </w:tbl>
    <w:p w14:paraId="0B03C734"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 </w:t>
      </w:r>
    </w:p>
    <w:p w14:paraId="2AFDDF8C"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b/>
          <w:bCs/>
        </w:rPr>
        <w:t>Section 4: Budget</w:t>
      </w:r>
    </w:p>
    <w:p w14:paraId="6875C68A"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This section provides the opportunity to expand on elements of the budget template that should be completed and submitted with your application.</w:t>
      </w:r>
    </w:p>
    <w:tbl>
      <w:tblPr>
        <w:tblStyle w:val="TableGrid"/>
        <w:tblW w:w="0" w:type="auto"/>
        <w:tblLayout w:type="fixed"/>
        <w:tblLook w:val="04A0" w:firstRow="1" w:lastRow="0" w:firstColumn="1" w:lastColumn="0" w:noHBand="0" w:noVBand="1"/>
      </w:tblPr>
      <w:tblGrid>
        <w:gridCol w:w="4508"/>
        <w:gridCol w:w="5688"/>
      </w:tblGrid>
      <w:tr w:rsidR="00BA7D81" w:rsidRPr="00260C93" w14:paraId="2A438BAA" w14:textId="77777777" w:rsidTr="00596D67">
        <w:trPr>
          <w:trHeight w:val="36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94E7D52" w14:textId="77777777" w:rsidR="00BA7D81" w:rsidRPr="00260C93" w:rsidRDefault="00BA7D81" w:rsidP="00186207">
            <w:pPr>
              <w:rPr>
                <w:rFonts w:ascii="Arial" w:hAnsi="Arial" w:cs="Arial"/>
              </w:rPr>
            </w:pPr>
            <w:r w:rsidRPr="00260C93">
              <w:rPr>
                <w:rFonts w:ascii="Arial" w:hAnsi="Arial" w:cs="Arial"/>
              </w:rPr>
              <w:t>4.1 What is the total budget for the project?</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232A5675" w14:textId="77777777" w:rsidR="00BA7D81" w:rsidRPr="00260C93" w:rsidRDefault="00BA7D81" w:rsidP="00186207">
            <w:pPr>
              <w:rPr>
                <w:rFonts w:ascii="Arial" w:hAnsi="Arial" w:cs="Arial"/>
              </w:rPr>
            </w:pPr>
            <w:r w:rsidRPr="00260C93">
              <w:rPr>
                <w:rFonts w:ascii="Arial" w:hAnsi="Arial" w:cs="Arial"/>
              </w:rPr>
              <w:t xml:space="preserve"> </w:t>
            </w:r>
          </w:p>
        </w:tc>
      </w:tr>
      <w:tr w:rsidR="00BA7D81" w:rsidRPr="00260C93" w14:paraId="3905A56E" w14:textId="77777777" w:rsidTr="00596D6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C51C555" w14:textId="77777777" w:rsidR="00BA7D81" w:rsidRPr="00260C93" w:rsidRDefault="00BA7D81" w:rsidP="00186207">
            <w:pPr>
              <w:rPr>
                <w:rFonts w:ascii="Arial" w:hAnsi="Arial" w:cs="Arial"/>
              </w:rPr>
            </w:pPr>
            <w:r w:rsidRPr="00260C93">
              <w:rPr>
                <w:rFonts w:ascii="Arial" w:hAnsi="Arial" w:cs="Arial"/>
              </w:rPr>
              <w:t>4.2 How much is being requested from the Test and Learn Project?</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680C4024" w14:textId="77777777" w:rsidR="00BA7D81" w:rsidRPr="00260C93" w:rsidRDefault="00BA7D81" w:rsidP="00186207">
            <w:pPr>
              <w:rPr>
                <w:rFonts w:ascii="Arial" w:hAnsi="Arial" w:cs="Arial"/>
              </w:rPr>
            </w:pPr>
            <w:r w:rsidRPr="00260C93">
              <w:rPr>
                <w:rFonts w:ascii="Arial" w:hAnsi="Arial" w:cs="Arial"/>
              </w:rPr>
              <w:t xml:space="preserve"> </w:t>
            </w:r>
          </w:p>
        </w:tc>
      </w:tr>
      <w:tr w:rsidR="00BA7D81" w:rsidRPr="00260C93" w14:paraId="7D5A5669" w14:textId="77777777" w:rsidTr="00596D67">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8A84C92" w14:textId="77777777" w:rsidR="00BA7D81" w:rsidRPr="00260C93" w:rsidRDefault="00BA7D81" w:rsidP="00186207">
            <w:pPr>
              <w:rPr>
                <w:rFonts w:ascii="Arial" w:hAnsi="Arial" w:cs="Arial"/>
              </w:rPr>
            </w:pPr>
            <w:r>
              <w:rPr>
                <w:rFonts w:ascii="Arial" w:hAnsi="Arial" w:cs="Arial"/>
              </w:rPr>
              <w:t>4.3 How much of the total sum being request from the Test and Learn Project is to fund inward mobility?</w:t>
            </w:r>
          </w:p>
        </w:tc>
        <w:tc>
          <w:tcPr>
            <w:tcW w:w="5688" w:type="dxa"/>
            <w:tcBorders>
              <w:top w:val="single" w:sz="8" w:space="0" w:color="auto"/>
              <w:left w:val="single" w:sz="8" w:space="0" w:color="auto"/>
              <w:bottom w:val="single" w:sz="8" w:space="0" w:color="auto"/>
              <w:right w:val="single" w:sz="8" w:space="0" w:color="auto"/>
            </w:tcBorders>
            <w:tcMar>
              <w:left w:w="108" w:type="dxa"/>
              <w:right w:w="108" w:type="dxa"/>
            </w:tcMar>
          </w:tcPr>
          <w:p w14:paraId="5B8E4E2F" w14:textId="77777777" w:rsidR="00BA7D81" w:rsidRPr="00260C93" w:rsidRDefault="00BA7D81" w:rsidP="00186207">
            <w:pPr>
              <w:rPr>
                <w:rFonts w:ascii="Arial" w:hAnsi="Arial" w:cs="Arial"/>
              </w:rPr>
            </w:pPr>
          </w:p>
        </w:tc>
      </w:tr>
      <w:tr w:rsidR="00BA7D81" w:rsidRPr="00260C93" w14:paraId="7CB35E8C" w14:textId="77777777" w:rsidTr="00596D67">
        <w:trPr>
          <w:trHeight w:val="705"/>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DB1E538" w14:textId="77777777" w:rsidR="00BA7D81" w:rsidRPr="00260C93" w:rsidRDefault="00BA7D81" w:rsidP="00186207">
            <w:pPr>
              <w:rPr>
                <w:rFonts w:ascii="Arial" w:hAnsi="Arial" w:cs="Arial"/>
              </w:rPr>
            </w:pPr>
            <w:r w:rsidRPr="00260C93">
              <w:rPr>
                <w:rFonts w:ascii="Arial" w:hAnsi="Arial" w:cs="Arial"/>
              </w:rPr>
              <w:t>4.</w:t>
            </w:r>
            <w:r>
              <w:rPr>
                <w:rFonts w:ascii="Arial" w:hAnsi="Arial" w:cs="Arial"/>
              </w:rPr>
              <w:t>4</w:t>
            </w:r>
            <w:r w:rsidRPr="00260C93">
              <w:rPr>
                <w:rFonts w:ascii="Arial" w:hAnsi="Arial" w:cs="Arial"/>
              </w:rPr>
              <w:t xml:space="preserve"> How much (if any) match-funding (both actual and in-kind) has been secured towards the total budget from other sources? Please list sources and amounts. Is the project dependent upon additional funding being secured?</w:t>
            </w:r>
          </w:p>
        </w:tc>
      </w:tr>
      <w:tr w:rsidR="00BA7D81" w:rsidRPr="00260C93" w14:paraId="75CDB80C" w14:textId="77777777" w:rsidTr="00596D67">
        <w:trPr>
          <w:trHeight w:val="840"/>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3F0C76" w14:textId="77777777" w:rsidR="00BA7D81" w:rsidRPr="00260C93" w:rsidRDefault="00BA7D81" w:rsidP="00186207">
            <w:pPr>
              <w:rPr>
                <w:rFonts w:ascii="Arial" w:hAnsi="Arial" w:cs="Arial"/>
              </w:rPr>
            </w:pPr>
            <w:r w:rsidRPr="00260C93">
              <w:rPr>
                <w:rFonts w:ascii="Arial" w:hAnsi="Arial" w:cs="Arial"/>
              </w:rPr>
              <w:t xml:space="preserve"> </w:t>
            </w:r>
          </w:p>
        </w:tc>
      </w:tr>
      <w:tr w:rsidR="00BA7D81" w:rsidRPr="00260C93" w14:paraId="4673394D" w14:textId="77777777" w:rsidTr="00596D67">
        <w:trPr>
          <w:trHeight w:val="975"/>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01A9280" w14:textId="77777777" w:rsidR="00BA7D81" w:rsidRPr="00260C93" w:rsidRDefault="00BA7D81" w:rsidP="00186207">
            <w:pPr>
              <w:rPr>
                <w:rFonts w:ascii="Arial" w:hAnsi="Arial" w:cs="Arial"/>
              </w:rPr>
            </w:pPr>
            <w:r w:rsidRPr="00260C93">
              <w:rPr>
                <w:rFonts w:ascii="Arial" w:hAnsi="Arial" w:cs="Arial"/>
              </w:rPr>
              <w:t>4.</w:t>
            </w:r>
            <w:r>
              <w:rPr>
                <w:rFonts w:ascii="Arial" w:hAnsi="Arial" w:cs="Arial"/>
              </w:rPr>
              <w:t>5</w:t>
            </w:r>
            <w:r w:rsidRPr="00260C93">
              <w:rPr>
                <w:rFonts w:ascii="Arial" w:hAnsi="Arial" w:cs="Arial"/>
              </w:rPr>
              <w:t xml:space="preserve"> Please provide justification for any capital expenditure over £250 in your budget. An explanation of what constitutes capital expenditure has been provided in the guidance notes.</w:t>
            </w:r>
          </w:p>
        </w:tc>
      </w:tr>
      <w:tr w:rsidR="00BA7D81" w:rsidRPr="00260C93" w14:paraId="7BAB2532" w14:textId="77777777" w:rsidTr="00596D67">
        <w:trPr>
          <w:trHeight w:val="840"/>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D6A221A" w14:textId="77777777" w:rsidR="00BA7D81" w:rsidRPr="00260C93" w:rsidRDefault="00BA7D81" w:rsidP="00186207">
            <w:pPr>
              <w:rPr>
                <w:rFonts w:ascii="Arial" w:hAnsi="Arial" w:cs="Arial"/>
              </w:rPr>
            </w:pPr>
            <w:r w:rsidRPr="00260C93">
              <w:rPr>
                <w:rFonts w:ascii="Arial" w:hAnsi="Arial" w:cs="Arial"/>
              </w:rPr>
              <w:t xml:space="preserve"> </w:t>
            </w:r>
          </w:p>
        </w:tc>
      </w:tr>
      <w:tr w:rsidR="00BA7D81" w:rsidRPr="00260C93" w14:paraId="090910E2" w14:textId="77777777" w:rsidTr="00596D67">
        <w:trPr>
          <w:trHeight w:val="420"/>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FBEE2A0" w14:textId="77777777" w:rsidR="00BA7D81" w:rsidRPr="00260C93" w:rsidRDefault="00BA7D81" w:rsidP="00186207">
            <w:pPr>
              <w:rPr>
                <w:rFonts w:ascii="Arial" w:hAnsi="Arial" w:cs="Arial"/>
              </w:rPr>
            </w:pPr>
            <w:r w:rsidRPr="00260C93">
              <w:rPr>
                <w:rFonts w:ascii="Arial" w:hAnsi="Arial" w:cs="Arial"/>
              </w:rPr>
              <w:t>4.</w:t>
            </w:r>
            <w:r>
              <w:rPr>
                <w:rFonts w:ascii="Arial" w:hAnsi="Arial" w:cs="Arial"/>
              </w:rPr>
              <w:t>6</w:t>
            </w:r>
            <w:r w:rsidRPr="00260C93">
              <w:rPr>
                <w:rFonts w:ascii="Arial" w:hAnsi="Arial" w:cs="Arial"/>
              </w:rPr>
              <w:t xml:space="preserve"> Please provide justification for any (non-participant) staff costs in your budget.</w:t>
            </w:r>
          </w:p>
        </w:tc>
      </w:tr>
      <w:tr w:rsidR="00BA7D81" w:rsidRPr="00260C93" w14:paraId="1FFF5FBB" w14:textId="77777777" w:rsidTr="00596D67">
        <w:trPr>
          <w:trHeight w:val="840"/>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D97236" w14:textId="77777777" w:rsidR="00BA7D81" w:rsidRPr="00260C93" w:rsidRDefault="00BA7D81" w:rsidP="00186207">
            <w:pPr>
              <w:rPr>
                <w:rFonts w:ascii="Arial" w:hAnsi="Arial" w:cs="Arial"/>
              </w:rPr>
            </w:pPr>
            <w:r w:rsidRPr="00260C93">
              <w:rPr>
                <w:rFonts w:ascii="Arial" w:hAnsi="Arial" w:cs="Arial"/>
              </w:rPr>
              <w:t xml:space="preserve"> </w:t>
            </w:r>
          </w:p>
        </w:tc>
      </w:tr>
      <w:tr w:rsidR="00BA7D81" w:rsidRPr="00260C93" w14:paraId="0ED15082" w14:textId="77777777" w:rsidTr="00596D67">
        <w:trPr>
          <w:trHeight w:val="405"/>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0841CE" w14:textId="77777777" w:rsidR="00BA7D81" w:rsidRPr="00260C93" w:rsidRDefault="00BA7D81" w:rsidP="00186207">
            <w:pPr>
              <w:rPr>
                <w:rFonts w:ascii="Arial" w:hAnsi="Arial" w:cs="Arial"/>
              </w:rPr>
            </w:pPr>
            <w:r w:rsidRPr="00260C93">
              <w:rPr>
                <w:rFonts w:ascii="Arial" w:hAnsi="Arial" w:cs="Arial"/>
              </w:rPr>
              <w:t>4.</w:t>
            </w:r>
            <w:r>
              <w:rPr>
                <w:rFonts w:ascii="Arial" w:hAnsi="Arial" w:cs="Arial"/>
              </w:rPr>
              <w:t>7</w:t>
            </w:r>
            <w:r w:rsidRPr="00260C93">
              <w:rPr>
                <w:rFonts w:ascii="Arial" w:hAnsi="Arial" w:cs="Arial"/>
              </w:rPr>
              <w:t xml:space="preserve"> Please provide justification for any travel costs which are greater that the guideline allocations in your budget.</w:t>
            </w:r>
          </w:p>
        </w:tc>
      </w:tr>
      <w:tr w:rsidR="00BA7D81" w:rsidRPr="00260C93" w14:paraId="188A0041" w14:textId="77777777" w:rsidTr="00596D67">
        <w:trPr>
          <w:trHeight w:val="840"/>
        </w:trPr>
        <w:tc>
          <w:tcPr>
            <w:tcW w:w="101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F0A4872" w14:textId="77777777" w:rsidR="00BA7D81" w:rsidRPr="00260C93" w:rsidRDefault="00BA7D81" w:rsidP="00186207">
            <w:pPr>
              <w:rPr>
                <w:rFonts w:ascii="Arial" w:hAnsi="Arial" w:cs="Arial"/>
              </w:rPr>
            </w:pPr>
            <w:r w:rsidRPr="00260C93">
              <w:rPr>
                <w:rFonts w:ascii="Arial" w:hAnsi="Arial" w:cs="Arial"/>
              </w:rPr>
              <w:t xml:space="preserve"> </w:t>
            </w:r>
          </w:p>
        </w:tc>
      </w:tr>
    </w:tbl>
    <w:p w14:paraId="013871FE"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 </w:t>
      </w:r>
    </w:p>
    <w:p w14:paraId="6D79CF79" w14:textId="77777777" w:rsidR="00BA7D81" w:rsidRPr="00260C93" w:rsidRDefault="00BA7D81" w:rsidP="00BA7D81">
      <w:pPr>
        <w:spacing w:line="257" w:lineRule="auto"/>
        <w:rPr>
          <w:rFonts w:ascii="Arial" w:hAnsi="Arial" w:cs="Arial"/>
        </w:rPr>
      </w:pPr>
      <w:r w:rsidRPr="00260C93">
        <w:rPr>
          <w:rFonts w:ascii="Arial" w:eastAsia="Times New Roman" w:hAnsi="Arial" w:cs="Arial"/>
          <w:b/>
          <w:bCs/>
        </w:rPr>
        <w:t>Section 5: Checklist</w:t>
      </w:r>
    </w:p>
    <w:p w14:paraId="7519499E" w14:textId="77777777" w:rsidR="00BA7D81" w:rsidRPr="00260C93" w:rsidRDefault="00BA7D81" w:rsidP="00BA7D81">
      <w:pPr>
        <w:spacing w:line="257" w:lineRule="auto"/>
        <w:rPr>
          <w:rFonts w:ascii="Arial" w:hAnsi="Arial" w:cs="Arial"/>
        </w:rPr>
      </w:pPr>
      <w:r w:rsidRPr="00260C93">
        <w:rPr>
          <w:rFonts w:ascii="Arial" w:eastAsia="Times New Roman" w:hAnsi="Arial" w:cs="Arial"/>
          <w:b/>
          <w:bCs/>
          <w:color w:val="000000" w:themeColor="text1"/>
        </w:rPr>
        <w:t xml:space="preserve"> </w:t>
      </w:r>
    </w:p>
    <w:p w14:paraId="662A3718" w14:textId="77777777" w:rsidR="00BA7D81" w:rsidRPr="00260C93" w:rsidRDefault="00BA7D81" w:rsidP="00BA7D81">
      <w:pPr>
        <w:spacing w:line="257" w:lineRule="auto"/>
        <w:rPr>
          <w:rFonts w:ascii="Arial" w:hAnsi="Arial" w:cs="Arial"/>
        </w:rPr>
      </w:pPr>
      <w:r w:rsidRPr="00260C93">
        <w:rPr>
          <w:rFonts w:ascii="Arial" w:eastAsia="Times New Roman" w:hAnsi="Arial" w:cs="Arial"/>
          <w:b/>
          <w:bCs/>
          <w:color w:val="000000" w:themeColor="text1"/>
        </w:rPr>
        <w:t xml:space="preserve">Before you submit, please check that your application consists of: </w:t>
      </w:r>
    </w:p>
    <w:p w14:paraId="7C9087EE" w14:textId="77777777" w:rsidR="00BA7D81" w:rsidRPr="00260C93" w:rsidRDefault="00BA7D81" w:rsidP="00BA7D81">
      <w:pPr>
        <w:spacing w:line="257" w:lineRule="auto"/>
        <w:rPr>
          <w:rFonts w:ascii="Arial" w:hAnsi="Arial" w:cs="Arial"/>
        </w:rPr>
      </w:pPr>
      <w:r w:rsidRPr="00260C93">
        <w:rPr>
          <w:rFonts w:ascii="Arial" w:eastAsia="Times New Roman" w:hAnsi="Arial" w:cs="Arial"/>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9780"/>
      </w:tblGrid>
      <w:tr w:rsidR="00BA7D81" w:rsidRPr="00260C93" w14:paraId="49673F43" w14:textId="77777777" w:rsidTr="00596D67">
        <w:trPr>
          <w:trHeight w:val="300"/>
        </w:trPr>
        <w:tc>
          <w:tcPr>
            <w:tcW w:w="421" w:type="dxa"/>
            <w:tcMar>
              <w:left w:w="108" w:type="dxa"/>
              <w:right w:w="108" w:type="dxa"/>
            </w:tcMar>
          </w:tcPr>
          <w:p w14:paraId="4FBBAB19" w14:textId="77777777" w:rsidR="00BA7D81" w:rsidRPr="00260C93" w:rsidRDefault="00BA7D81" w:rsidP="00186207">
            <w:pPr>
              <w:rPr>
                <w:rFonts w:ascii="Arial" w:hAnsi="Arial" w:cs="Arial"/>
              </w:rPr>
            </w:pPr>
          </w:p>
        </w:tc>
        <w:tc>
          <w:tcPr>
            <w:tcW w:w="9780" w:type="dxa"/>
            <w:tcMar>
              <w:left w:w="108" w:type="dxa"/>
              <w:right w:w="108" w:type="dxa"/>
            </w:tcMar>
          </w:tcPr>
          <w:p w14:paraId="6D9FBED0" w14:textId="77777777" w:rsidR="00BA7D81" w:rsidRPr="00260C93" w:rsidRDefault="00BA7D81" w:rsidP="00186207">
            <w:pPr>
              <w:rPr>
                <w:rFonts w:ascii="Arial" w:hAnsi="Arial" w:cs="Arial"/>
              </w:rPr>
            </w:pPr>
            <w:r w:rsidRPr="00260C93">
              <w:rPr>
                <w:rFonts w:ascii="Arial" w:eastAsia="Times New Roman" w:hAnsi="Arial" w:cs="Arial"/>
                <w:color w:val="000000" w:themeColor="text1"/>
              </w:rPr>
              <w:t>the Application Form</w:t>
            </w:r>
            <w:r w:rsidRPr="00260C93">
              <w:rPr>
                <w:rFonts w:ascii="Arial" w:eastAsia="Times New Roman" w:hAnsi="Arial" w:cs="Arial"/>
              </w:rPr>
              <w:t xml:space="preserve"> (this document).</w:t>
            </w:r>
          </w:p>
          <w:p w14:paraId="24681E83" w14:textId="77777777" w:rsidR="00BA7D81" w:rsidRPr="00260C93" w:rsidRDefault="00BA7D81" w:rsidP="00186207">
            <w:pPr>
              <w:rPr>
                <w:rFonts w:ascii="Arial" w:hAnsi="Arial" w:cs="Arial"/>
              </w:rPr>
            </w:pPr>
            <w:r w:rsidRPr="00260C93">
              <w:rPr>
                <w:rFonts w:ascii="Arial" w:eastAsia="Times New Roman" w:hAnsi="Arial" w:cs="Arial"/>
                <w:color w:val="000000" w:themeColor="text1"/>
              </w:rPr>
              <w:t xml:space="preserve"> </w:t>
            </w:r>
          </w:p>
        </w:tc>
      </w:tr>
      <w:tr w:rsidR="00BA7D81" w:rsidRPr="00260C93" w14:paraId="1F0B364A" w14:textId="77777777" w:rsidTr="00596D67">
        <w:trPr>
          <w:trHeight w:val="75"/>
        </w:trPr>
        <w:tc>
          <w:tcPr>
            <w:tcW w:w="421" w:type="dxa"/>
            <w:tcMar>
              <w:left w:w="108" w:type="dxa"/>
              <w:right w:w="108" w:type="dxa"/>
            </w:tcMar>
          </w:tcPr>
          <w:p w14:paraId="18F2C59C" w14:textId="77777777" w:rsidR="00BA7D81" w:rsidRPr="00260C93" w:rsidRDefault="00BA7D81" w:rsidP="00186207">
            <w:pPr>
              <w:rPr>
                <w:rFonts w:ascii="Arial" w:hAnsi="Arial" w:cs="Arial"/>
              </w:rPr>
            </w:pPr>
          </w:p>
        </w:tc>
        <w:tc>
          <w:tcPr>
            <w:tcW w:w="9780" w:type="dxa"/>
            <w:tcMar>
              <w:left w:w="108" w:type="dxa"/>
              <w:right w:w="108" w:type="dxa"/>
            </w:tcMar>
          </w:tcPr>
          <w:p w14:paraId="3493A41A" w14:textId="77777777" w:rsidR="00BA7D81" w:rsidRPr="00260C93" w:rsidRDefault="00BA7D81" w:rsidP="00186207">
            <w:pPr>
              <w:rPr>
                <w:rFonts w:ascii="Arial" w:hAnsi="Arial" w:cs="Arial"/>
              </w:rPr>
            </w:pPr>
            <w:r w:rsidRPr="00260C93">
              <w:rPr>
                <w:rFonts w:ascii="Arial" w:eastAsia="Times New Roman" w:hAnsi="Arial" w:cs="Arial"/>
                <w:color w:val="000000" w:themeColor="text1"/>
              </w:rPr>
              <w:t xml:space="preserve">the </w:t>
            </w:r>
            <w:r w:rsidRPr="00260C93">
              <w:rPr>
                <w:rFonts w:ascii="Arial" w:eastAsia="Times New Roman" w:hAnsi="Arial" w:cs="Arial"/>
              </w:rPr>
              <w:t>Budget (Excel spreadsheet format provided) – with the Budget Notes section completed.</w:t>
            </w:r>
          </w:p>
        </w:tc>
      </w:tr>
    </w:tbl>
    <w:p w14:paraId="0C2E7B3E" w14:textId="77777777" w:rsidR="00BA7D81" w:rsidRPr="00260C93" w:rsidRDefault="00BA7D81" w:rsidP="00BA7D81">
      <w:pPr>
        <w:spacing w:line="257" w:lineRule="auto"/>
        <w:rPr>
          <w:rFonts w:ascii="Arial" w:hAnsi="Arial" w:cs="Arial"/>
        </w:rPr>
      </w:pPr>
      <w:r w:rsidRPr="00260C93">
        <w:rPr>
          <w:rFonts w:ascii="Arial" w:eastAsia="Times New Roman" w:hAnsi="Arial" w:cs="Arial"/>
          <w:color w:val="000000" w:themeColor="text1"/>
        </w:rPr>
        <w:t xml:space="preserve"> </w:t>
      </w:r>
    </w:p>
    <w:p w14:paraId="6E3AC280" w14:textId="77777777" w:rsidR="00BA7D81" w:rsidRPr="00260C93" w:rsidRDefault="00BA7D81" w:rsidP="00BA7D81">
      <w:pPr>
        <w:spacing w:line="257" w:lineRule="auto"/>
        <w:rPr>
          <w:rFonts w:ascii="Arial" w:hAnsi="Arial" w:cs="Arial"/>
        </w:rPr>
      </w:pPr>
      <w:r w:rsidRPr="00260C93">
        <w:rPr>
          <w:rFonts w:ascii="Arial" w:eastAsia="Times New Roman" w:hAnsi="Arial" w:cs="Arial"/>
          <w:b/>
          <w:bCs/>
          <w:color w:val="000000" w:themeColor="text1"/>
        </w:rPr>
        <w:t>Please ensure the following essential documents are attached to your application:</w:t>
      </w:r>
    </w:p>
    <w:p w14:paraId="5F44A58E" w14:textId="77777777" w:rsidR="00BA7D81" w:rsidRPr="00260C93" w:rsidRDefault="00BA7D81" w:rsidP="00BA7D81">
      <w:pPr>
        <w:spacing w:line="257" w:lineRule="auto"/>
        <w:rPr>
          <w:rFonts w:ascii="Arial" w:hAnsi="Arial" w:cs="Arial"/>
        </w:rPr>
      </w:pPr>
      <w:r w:rsidRPr="00260C93">
        <w:rPr>
          <w:rFonts w:ascii="Arial" w:eastAsia="Times New Roman" w:hAnsi="Arial" w:cs="Arial"/>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21"/>
        <w:gridCol w:w="9780"/>
      </w:tblGrid>
      <w:tr w:rsidR="00BA7D81" w:rsidRPr="00260C93" w14:paraId="366E687E" w14:textId="77777777" w:rsidTr="00596D67">
        <w:trPr>
          <w:trHeight w:val="705"/>
        </w:trPr>
        <w:tc>
          <w:tcPr>
            <w:tcW w:w="421" w:type="dxa"/>
            <w:tcMar>
              <w:left w:w="108" w:type="dxa"/>
              <w:right w:w="108" w:type="dxa"/>
            </w:tcMar>
          </w:tcPr>
          <w:p w14:paraId="67901891" w14:textId="77777777" w:rsidR="00BA7D81" w:rsidRPr="00260C93" w:rsidRDefault="00BA7D81" w:rsidP="00186207">
            <w:pPr>
              <w:rPr>
                <w:rFonts w:ascii="Arial" w:hAnsi="Arial" w:cs="Arial"/>
              </w:rPr>
            </w:pPr>
          </w:p>
        </w:tc>
        <w:tc>
          <w:tcPr>
            <w:tcW w:w="9780" w:type="dxa"/>
            <w:tcMar>
              <w:left w:w="108" w:type="dxa"/>
              <w:right w:w="108" w:type="dxa"/>
            </w:tcMar>
          </w:tcPr>
          <w:p w14:paraId="1E0B66AB" w14:textId="77777777" w:rsidR="00BA7D81" w:rsidRPr="00260C93" w:rsidRDefault="00BA7D81" w:rsidP="00186207">
            <w:pPr>
              <w:rPr>
                <w:rFonts w:ascii="Arial" w:hAnsi="Arial" w:cs="Arial"/>
              </w:rPr>
            </w:pPr>
            <w:r w:rsidRPr="00260C93">
              <w:rPr>
                <w:rFonts w:ascii="Arial" w:eastAsia="Times New Roman" w:hAnsi="Arial" w:cs="Arial"/>
                <w:color w:val="000000" w:themeColor="text1"/>
              </w:rPr>
              <w:t>a copy of the applicant organisation’s most recent audited or examined accounts – a hyperlink is acceptable, should be submitted in the email with the application.</w:t>
            </w:r>
          </w:p>
        </w:tc>
      </w:tr>
      <w:tr w:rsidR="00BA7D81" w:rsidRPr="00260C93" w14:paraId="6F1C7E3E" w14:textId="77777777" w:rsidTr="00596D67">
        <w:trPr>
          <w:trHeight w:val="300"/>
        </w:trPr>
        <w:tc>
          <w:tcPr>
            <w:tcW w:w="421" w:type="dxa"/>
            <w:tcMar>
              <w:left w:w="108" w:type="dxa"/>
              <w:right w:w="108" w:type="dxa"/>
            </w:tcMar>
          </w:tcPr>
          <w:p w14:paraId="44AB705B" w14:textId="77777777" w:rsidR="00BA7D81" w:rsidRPr="00260C93" w:rsidRDefault="00BA7D81" w:rsidP="00186207">
            <w:pPr>
              <w:spacing w:line="257" w:lineRule="auto"/>
              <w:rPr>
                <w:rFonts w:ascii="Arial" w:hAnsi="Arial" w:cs="Arial"/>
              </w:rPr>
            </w:pPr>
            <w:r w:rsidRPr="00260C93">
              <w:rPr>
                <w:rFonts w:ascii="Arial" w:eastAsia="Times New Roman" w:hAnsi="Arial" w:cs="Arial"/>
                <w:color w:val="000000" w:themeColor="text1"/>
              </w:rPr>
              <w:t xml:space="preserve"> </w:t>
            </w:r>
          </w:p>
        </w:tc>
        <w:tc>
          <w:tcPr>
            <w:tcW w:w="9780" w:type="dxa"/>
            <w:tcMar>
              <w:left w:w="108" w:type="dxa"/>
              <w:right w:w="108" w:type="dxa"/>
            </w:tcMar>
          </w:tcPr>
          <w:p w14:paraId="000230F3" w14:textId="77777777" w:rsidR="00BA7D81" w:rsidRPr="00260C93" w:rsidRDefault="00BA7D81" w:rsidP="00186207">
            <w:pPr>
              <w:rPr>
                <w:rFonts w:ascii="Arial" w:hAnsi="Arial" w:cs="Arial"/>
              </w:rPr>
            </w:pPr>
            <w:r w:rsidRPr="00260C93">
              <w:rPr>
                <w:rFonts w:ascii="Arial" w:eastAsia="Times New Roman" w:hAnsi="Arial" w:cs="Arial"/>
                <w:color w:val="000000" w:themeColor="text1"/>
              </w:rPr>
              <w:t>Letter/s of support from international partner institutions/organisations</w:t>
            </w:r>
          </w:p>
        </w:tc>
      </w:tr>
      <w:tr w:rsidR="00BA7D81" w:rsidRPr="00260C93" w14:paraId="09ECB67A" w14:textId="77777777" w:rsidTr="00596D67">
        <w:trPr>
          <w:trHeight w:val="720"/>
        </w:trPr>
        <w:tc>
          <w:tcPr>
            <w:tcW w:w="421" w:type="dxa"/>
            <w:tcMar>
              <w:left w:w="108" w:type="dxa"/>
              <w:right w:w="108" w:type="dxa"/>
            </w:tcMar>
          </w:tcPr>
          <w:p w14:paraId="3323F18F" w14:textId="77777777" w:rsidR="00BA7D81" w:rsidRPr="00260C93" w:rsidRDefault="00BA7D81" w:rsidP="00186207">
            <w:pPr>
              <w:spacing w:line="257" w:lineRule="auto"/>
              <w:rPr>
                <w:rFonts w:ascii="Arial" w:hAnsi="Arial" w:cs="Arial"/>
              </w:rPr>
            </w:pPr>
            <w:r w:rsidRPr="00260C93">
              <w:rPr>
                <w:rFonts w:ascii="Arial" w:eastAsia="Times New Roman" w:hAnsi="Arial" w:cs="Arial"/>
              </w:rPr>
              <w:t xml:space="preserve"> </w:t>
            </w:r>
          </w:p>
        </w:tc>
        <w:tc>
          <w:tcPr>
            <w:tcW w:w="9780" w:type="dxa"/>
            <w:tcMar>
              <w:left w:w="108" w:type="dxa"/>
              <w:right w:w="108" w:type="dxa"/>
            </w:tcMar>
          </w:tcPr>
          <w:p w14:paraId="04F6C4E8" w14:textId="77777777" w:rsidR="00BA7D81" w:rsidRPr="00260C93" w:rsidRDefault="00BA7D81" w:rsidP="00186207">
            <w:pPr>
              <w:rPr>
                <w:rFonts w:ascii="Arial" w:hAnsi="Arial" w:cs="Arial"/>
              </w:rPr>
            </w:pPr>
            <w:r w:rsidRPr="00260C93">
              <w:rPr>
                <w:rFonts w:ascii="Arial" w:eastAsia="Times New Roman" w:hAnsi="Arial" w:cs="Arial"/>
                <w:color w:val="000000" w:themeColor="text1"/>
              </w:rPr>
              <w:t>if your project is part of, or feeds in to, a larger existing project, a letter of support from the lead partner in that project to confirm the relevance and added value of your proposal</w:t>
            </w:r>
          </w:p>
        </w:tc>
      </w:tr>
      <w:tr w:rsidR="00BA7D81" w:rsidRPr="00260C93" w14:paraId="6E82F362" w14:textId="77777777" w:rsidTr="00596D67">
        <w:trPr>
          <w:trHeight w:val="720"/>
        </w:trPr>
        <w:tc>
          <w:tcPr>
            <w:tcW w:w="421" w:type="dxa"/>
            <w:tcMar>
              <w:left w:w="108" w:type="dxa"/>
              <w:right w:w="108" w:type="dxa"/>
            </w:tcMar>
          </w:tcPr>
          <w:p w14:paraId="592110A7" w14:textId="77777777" w:rsidR="00BA7D81" w:rsidRPr="00260C93" w:rsidRDefault="00BA7D81" w:rsidP="00186207">
            <w:pPr>
              <w:spacing w:line="257" w:lineRule="auto"/>
              <w:rPr>
                <w:rFonts w:ascii="Arial" w:eastAsia="Times New Roman" w:hAnsi="Arial" w:cs="Arial"/>
              </w:rPr>
            </w:pPr>
          </w:p>
        </w:tc>
        <w:tc>
          <w:tcPr>
            <w:tcW w:w="9780" w:type="dxa"/>
            <w:tcMar>
              <w:left w:w="108" w:type="dxa"/>
              <w:right w:w="108" w:type="dxa"/>
            </w:tcMar>
          </w:tcPr>
          <w:p w14:paraId="6488C88F" w14:textId="2B1A0C47" w:rsidR="00BA7D81" w:rsidRPr="00260C93" w:rsidRDefault="00BA7D81" w:rsidP="00186207">
            <w:pPr>
              <w:rPr>
                <w:rFonts w:ascii="Arial" w:eastAsia="Times New Roman" w:hAnsi="Arial" w:cs="Arial"/>
                <w:color w:val="000000" w:themeColor="text1"/>
              </w:rPr>
            </w:pPr>
            <w:r>
              <w:rPr>
                <w:rFonts w:ascii="Arial" w:eastAsia="Times New Roman" w:hAnsi="Arial" w:cs="Arial"/>
                <w:color w:val="000000" w:themeColor="text1"/>
              </w:rPr>
              <w:t>If your</w:t>
            </w:r>
            <w:r w:rsidDel="00EB22BE">
              <w:rPr>
                <w:rFonts w:ascii="Arial" w:eastAsia="Times New Roman" w:hAnsi="Arial" w:cs="Arial"/>
                <w:color w:val="000000" w:themeColor="text1"/>
              </w:rPr>
              <w:t xml:space="preserve"> </w:t>
            </w:r>
            <w:r w:rsidR="00EB22BE">
              <w:rPr>
                <w:rFonts w:ascii="Arial" w:eastAsia="Times New Roman" w:hAnsi="Arial" w:cs="Arial"/>
                <w:color w:val="000000" w:themeColor="text1"/>
              </w:rPr>
              <w:t xml:space="preserve">organisation </w:t>
            </w:r>
            <w:r>
              <w:rPr>
                <w:rFonts w:ascii="Arial" w:eastAsia="Times New Roman" w:hAnsi="Arial" w:cs="Arial"/>
                <w:color w:val="000000" w:themeColor="text1"/>
              </w:rPr>
              <w:t xml:space="preserve">is submitting more than one application, please insert the priority for this particular project using the logic that the lower the number, the greater the priority. For example, inserting 1/4 in the box will let the scorer know this is the </w:t>
            </w:r>
            <w:proofErr w:type="spellStart"/>
            <w:r>
              <w:rPr>
                <w:rFonts w:ascii="Arial" w:eastAsia="Times New Roman" w:hAnsi="Arial" w:cs="Arial"/>
                <w:color w:val="000000" w:themeColor="text1"/>
              </w:rPr>
              <w:t>No.1</w:t>
            </w:r>
            <w:proofErr w:type="spellEnd"/>
            <w:r>
              <w:rPr>
                <w:rFonts w:ascii="Arial" w:eastAsia="Times New Roman" w:hAnsi="Arial" w:cs="Arial"/>
                <w:color w:val="000000" w:themeColor="text1"/>
              </w:rPr>
              <w:t xml:space="preserve"> priority of 4 applications.  </w:t>
            </w:r>
          </w:p>
        </w:tc>
      </w:tr>
    </w:tbl>
    <w:p w14:paraId="3D669293" w14:textId="77777777" w:rsidR="00D40650" w:rsidRDefault="00D40650" w:rsidP="00D40650">
      <w:pPr>
        <w:spacing w:after="160" w:line="257" w:lineRule="auto"/>
        <w:rPr>
          <w:rFonts w:ascii="Arial" w:eastAsia="Times New Roman" w:hAnsi="Arial" w:cs="Arial"/>
          <w:b/>
          <w:bCs/>
        </w:rPr>
      </w:pPr>
    </w:p>
    <w:p w14:paraId="2311D763" w14:textId="29012FBF" w:rsidR="00D40650" w:rsidRDefault="00D40650" w:rsidP="00D40650">
      <w:pPr>
        <w:spacing w:after="160" w:line="257" w:lineRule="auto"/>
        <w:rPr>
          <w:rFonts w:ascii="Arial" w:eastAsia="Times New Roman" w:hAnsi="Arial" w:cs="Arial"/>
        </w:rPr>
      </w:pPr>
      <w:r w:rsidRPr="3F9CBB17">
        <w:rPr>
          <w:rFonts w:ascii="Arial" w:eastAsia="Times New Roman" w:hAnsi="Arial" w:cs="Arial"/>
          <w:b/>
          <w:bCs/>
        </w:rPr>
        <w:t xml:space="preserve">Due </w:t>
      </w:r>
      <w:r w:rsidRPr="3F9CBB17">
        <w:rPr>
          <w:rFonts w:ascii="Arial" w:hAnsi="Arial" w:cs="Arial"/>
          <w:b/>
          <w:bCs/>
        </w:rPr>
        <w:t xml:space="preserve">diligence requirements for </w:t>
      </w:r>
      <w:r w:rsidRPr="3F9CBB17">
        <w:rPr>
          <w:rFonts w:ascii="Arial" w:hAnsi="Arial" w:cs="Arial"/>
          <w:b/>
          <w:bCs/>
          <w:u w:val="single"/>
        </w:rPr>
        <w:t>CLD APPLICANTS ONLY</w:t>
      </w:r>
      <w:r w:rsidRPr="3F9CBB17">
        <w:rPr>
          <w:rFonts w:ascii="Arial" w:hAnsi="Arial" w:cs="Arial"/>
          <w:b/>
          <w:bCs/>
        </w:rPr>
        <w:t xml:space="preserve"> </w:t>
      </w:r>
      <w:r w:rsidRPr="3F9CBB17">
        <w:rPr>
          <w:rFonts w:ascii="Arial" w:eastAsia="Times New Roman" w:hAnsi="Arial" w:cs="Arial"/>
          <w:b/>
          <w:bCs/>
        </w:rPr>
        <w:t xml:space="preserve">– </w:t>
      </w:r>
      <w:r w:rsidRPr="3F9CBB17">
        <w:rPr>
          <w:rFonts w:ascii="Arial" w:hAnsi="Arial" w:cs="Arial"/>
        </w:rPr>
        <w:t>Please confirm that</w:t>
      </w:r>
      <w:r w:rsidRPr="3F9CBB17">
        <w:rPr>
          <w:rFonts w:ascii="Arial" w:eastAsia="Times New Roman" w:hAnsi="Arial" w:cs="Arial"/>
        </w:rPr>
        <w:t xml:space="preserve"> </w:t>
      </w:r>
      <w:r w:rsidRPr="3F9CBB17">
        <w:rPr>
          <w:rFonts w:ascii="Arial" w:hAnsi="Arial" w:cs="Arial"/>
        </w:rPr>
        <w:t>r</w:t>
      </w:r>
      <w:r w:rsidRPr="3F9CBB17">
        <w:rPr>
          <w:rFonts w:ascii="Arial" w:eastAsia="Times New Roman" w:hAnsi="Arial" w:cs="Arial"/>
        </w:rPr>
        <w:t xml:space="preserve">elevant </w:t>
      </w:r>
      <w:r w:rsidRPr="3F9CBB17">
        <w:rPr>
          <w:rFonts w:ascii="Arial" w:hAnsi="Arial" w:cs="Arial"/>
        </w:rPr>
        <w:t>e</w:t>
      </w:r>
      <w:r w:rsidRPr="3F9CBB17">
        <w:rPr>
          <w:rFonts w:ascii="Arial" w:eastAsia="Times New Roman" w:hAnsi="Arial" w:cs="Arial"/>
        </w:rPr>
        <w:t xml:space="preserve">vidence </w:t>
      </w:r>
      <w:r w:rsidRPr="3F9CBB17">
        <w:rPr>
          <w:rFonts w:ascii="Arial" w:hAnsi="Arial" w:cs="Arial"/>
        </w:rPr>
        <w:t xml:space="preserve">has been provided for the following </w:t>
      </w:r>
      <w:r w:rsidRPr="3F9CBB17">
        <w:rPr>
          <w:rFonts w:ascii="Arial" w:eastAsia="Times New Roman" w:hAnsi="Arial" w:cs="Arial"/>
        </w:rPr>
        <w:t>as email attachments with the completed application</w:t>
      </w:r>
      <w:r w:rsidR="14DAF2E4" w:rsidRPr="3F9CBB17">
        <w:rPr>
          <w:rFonts w:ascii="Arial" w:eastAsia="Times New Roman" w:hAnsi="Arial" w:cs="Arial"/>
        </w:rPr>
        <w:t>.</w:t>
      </w:r>
    </w:p>
    <w:tbl>
      <w:tblPr>
        <w:tblStyle w:val="TableGrid"/>
        <w:tblW w:w="0" w:type="auto"/>
        <w:tblLook w:val="04A0" w:firstRow="1" w:lastRow="0" w:firstColumn="1" w:lastColumn="0" w:noHBand="0" w:noVBand="1"/>
      </w:tblPr>
      <w:tblGrid>
        <w:gridCol w:w="421"/>
        <w:gridCol w:w="10035"/>
      </w:tblGrid>
      <w:tr w:rsidR="00D40650" w:rsidRPr="0030046E" w14:paraId="5E707871" w14:textId="77777777" w:rsidTr="3F9CBB17">
        <w:tc>
          <w:tcPr>
            <w:tcW w:w="421" w:type="dxa"/>
          </w:tcPr>
          <w:p w14:paraId="71DC5D87" w14:textId="77777777" w:rsidR="00D40650" w:rsidRPr="00FD45B7" w:rsidRDefault="00D40650">
            <w:pPr>
              <w:rPr>
                <w:rFonts w:ascii="Arial" w:hAnsi="Arial" w:cs="Arial"/>
              </w:rPr>
            </w:pPr>
          </w:p>
        </w:tc>
        <w:tc>
          <w:tcPr>
            <w:tcW w:w="10035" w:type="dxa"/>
          </w:tcPr>
          <w:p w14:paraId="2DFD0333" w14:textId="77777777" w:rsidR="00D40650" w:rsidRPr="00FD45B7" w:rsidRDefault="00D40650">
            <w:pPr>
              <w:rPr>
                <w:rFonts w:ascii="Arial" w:hAnsi="Arial" w:cs="Arial"/>
              </w:rPr>
            </w:pPr>
            <w:r w:rsidRPr="00FD45B7">
              <w:rPr>
                <w:rFonts w:ascii="Arial" w:hAnsi="Arial" w:cs="Arial"/>
              </w:rPr>
              <w:t>E</w:t>
            </w:r>
            <w:r w:rsidRPr="00A46540">
              <w:rPr>
                <w:rFonts w:ascii="Arial" w:hAnsi="Arial" w:cs="Arial"/>
              </w:rPr>
              <w:t xml:space="preserve">vidence that your organisation has sufficient and </w:t>
            </w:r>
            <w:r w:rsidRPr="00FD45B7">
              <w:rPr>
                <w:rFonts w:ascii="Arial" w:hAnsi="Arial" w:cs="Arial"/>
              </w:rPr>
              <w:t xml:space="preserve">appropriate </w:t>
            </w:r>
            <w:r w:rsidRPr="00A46540">
              <w:rPr>
                <w:rFonts w:ascii="Arial" w:hAnsi="Arial" w:cs="Arial"/>
              </w:rPr>
              <w:t xml:space="preserve">governance arrangements.                                   </w:t>
            </w:r>
          </w:p>
        </w:tc>
      </w:tr>
      <w:tr w:rsidR="00D40650" w:rsidRPr="0030046E" w14:paraId="2E7AA82B" w14:textId="77777777" w:rsidTr="3F9CBB17">
        <w:tc>
          <w:tcPr>
            <w:tcW w:w="421" w:type="dxa"/>
          </w:tcPr>
          <w:p w14:paraId="1BC97ABE" w14:textId="77777777" w:rsidR="00D40650" w:rsidRPr="00FD45B7" w:rsidRDefault="00D40650">
            <w:pPr>
              <w:rPr>
                <w:rFonts w:ascii="Arial" w:hAnsi="Arial" w:cs="Arial"/>
              </w:rPr>
            </w:pPr>
          </w:p>
        </w:tc>
        <w:tc>
          <w:tcPr>
            <w:tcW w:w="10035" w:type="dxa"/>
          </w:tcPr>
          <w:p w14:paraId="1B768FE3" w14:textId="77777777" w:rsidR="00D40650" w:rsidRPr="00FD45B7" w:rsidRDefault="00D40650">
            <w:pPr>
              <w:rPr>
                <w:rFonts w:ascii="Arial" w:hAnsi="Arial" w:cs="Arial"/>
              </w:rPr>
            </w:pPr>
            <w:r w:rsidRPr="00FD45B7">
              <w:rPr>
                <w:rFonts w:ascii="Arial" w:hAnsi="Arial" w:cs="Arial"/>
              </w:rPr>
              <w:t>E</w:t>
            </w:r>
            <w:r w:rsidRPr="00A46540">
              <w:rPr>
                <w:rFonts w:ascii="Arial" w:hAnsi="Arial" w:cs="Arial"/>
              </w:rPr>
              <w:t>vidence that your organisation has a sufficient and appropriate audit process</w:t>
            </w:r>
            <w:r w:rsidRPr="00FD45B7">
              <w:rPr>
                <w:rFonts w:ascii="Arial" w:hAnsi="Arial" w:cs="Arial"/>
              </w:rPr>
              <w:t xml:space="preserve">es. </w:t>
            </w:r>
          </w:p>
        </w:tc>
      </w:tr>
      <w:tr w:rsidR="00D40650" w:rsidRPr="0030046E" w14:paraId="647B8694" w14:textId="77777777" w:rsidTr="3F9CBB17">
        <w:tc>
          <w:tcPr>
            <w:tcW w:w="421" w:type="dxa"/>
          </w:tcPr>
          <w:p w14:paraId="32925602" w14:textId="77777777" w:rsidR="00D40650" w:rsidRPr="00BF05E6" w:rsidRDefault="00D40650">
            <w:pPr>
              <w:rPr>
                <w:rFonts w:ascii="Arial" w:hAnsi="Arial" w:cs="Arial"/>
              </w:rPr>
            </w:pPr>
          </w:p>
        </w:tc>
        <w:tc>
          <w:tcPr>
            <w:tcW w:w="10035" w:type="dxa"/>
          </w:tcPr>
          <w:p w14:paraId="32FA6325" w14:textId="77777777" w:rsidR="00D40650" w:rsidRPr="008544D0" w:rsidRDefault="00D40650">
            <w:pPr>
              <w:rPr>
                <w:rFonts w:ascii="Arial" w:eastAsiaTheme="minorHAnsi" w:hAnsi="Arial" w:cs="Arial"/>
              </w:rPr>
            </w:pPr>
            <w:r w:rsidRPr="00BF05E6">
              <w:rPr>
                <w:rFonts w:ascii="Arial" w:hAnsi="Arial" w:cs="Arial"/>
              </w:rPr>
              <w:t xml:space="preserve">A completed Fair Work First confirmation template with </w:t>
            </w:r>
            <w:r>
              <w:rPr>
                <w:rFonts w:ascii="Arial" w:hAnsi="Arial" w:cs="Arial"/>
              </w:rPr>
              <w:t xml:space="preserve">required </w:t>
            </w:r>
            <w:r w:rsidRPr="00BF05E6">
              <w:rPr>
                <w:rFonts w:ascii="Arial" w:hAnsi="Arial" w:cs="Arial"/>
              </w:rPr>
              <w:t xml:space="preserve">evidence. The evidence requirements are outlined in the Fair Work First Guidance under Annex B. This can be found here: </w:t>
            </w:r>
            <w:hyperlink r:id="rId13" w:history="1">
              <w:r w:rsidRPr="008544D0">
                <w:rPr>
                  <w:rFonts w:ascii="Arial" w:hAnsi="Arial" w:cs="Arial"/>
                  <w:color w:val="0000FF"/>
                  <w:u w:val="single"/>
                </w:rPr>
                <w:t xml:space="preserve">Fair Work First Guidance and Confirmation Template </w:t>
              </w:r>
            </w:hyperlink>
          </w:p>
          <w:p w14:paraId="4ABA42CE" w14:textId="77777777" w:rsidR="00D40650" w:rsidRPr="008544D0" w:rsidRDefault="00D40650">
            <w:pPr>
              <w:rPr>
                <w:rFonts w:ascii="Arial" w:hAnsi="Arial" w:cs="Arial"/>
              </w:rPr>
            </w:pPr>
          </w:p>
          <w:p w14:paraId="66A1B3CC" w14:textId="77777777" w:rsidR="00D40650" w:rsidRPr="0013237A" w:rsidRDefault="00D40650">
            <w:pPr>
              <w:rPr>
                <w:rFonts w:ascii="Arial" w:hAnsi="Arial" w:cs="Arial"/>
              </w:rPr>
            </w:pPr>
            <w:r w:rsidRPr="00BF05E6">
              <w:rPr>
                <w:rFonts w:ascii="Arial" w:hAnsi="Arial" w:cs="Arial"/>
              </w:rPr>
              <w:t xml:space="preserve">The Fair Work First Confirmation template can be found here: </w:t>
            </w:r>
            <w:hyperlink r:id="rId14" w:history="1">
              <w:r w:rsidRPr="008544D0">
                <w:rPr>
                  <w:rFonts w:ascii="Arial" w:hAnsi="Arial" w:cs="Arial"/>
                  <w:color w:val="0000FF"/>
                  <w:u w:val="single"/>
                </w:rPr>
                <w:t>Fair Work First Confirmation Template</w:t>
              </w:r>
            </w:hyperlink>
          </w:p>
        </w:tc>
      </w:tr>
      <w:tr w:rsidR="00613005" w:rsidRPr="0030046E" w14:paraId="0183DFA8" w14:textId="77777777" w:rsidTr="3F9CBB17">
        <w:trPr>
          <w:trHeight w:val="300"/>
        </w:trPr>
        <w:tc>
          <w:tcPr>
            <w:tcW w:w="421" w:type="dxa"/>
          </w:tcPr>
          <w:p w14:paraId="2EF1AE89" w14:textId="77777777" w:rsidR="00613005" w:rsidRPr="00BF05E6" w:rsidRDefault="00613005">
            <w:pPr>
              <w:rPr>
                <w:rFonts w:ascii="Arial" w:hAnsi="Arial" w:cs="Arial"/>
              </w:rPr>
            </w:pPr>
          </w:p>
        </w:tc>
        <w:tc>
          <w:tcPr>
            <w:tcW w:w="10035" w:type="dxa"/>
          </w:tcPr>
          <w:p w14:paraId="08C17A77" w14:textId="7F079613" w:rsidR="00613005" w:rsidRPr="00BF05E6" w:rsidRDefault="229D1966">
            <w:pPr>
              <w:rPr>
                <w:rFonts w:ascii="Arial" w:hAnsi="Arial" w:cs="Arial"/>
              </w:rPr>
            </w:pPr>
            <w:r w:rsidRPr="3F9CBB17">
              <w:rPr>
                <w:rFonts w:ascii="Arial" w:hAnsi="Arial" w:cs="Arial"/>
              </w:rPr>
              <w:t xml:space="preserve">Safeguarding Policy </w:t>
            </w:r>
          </w:p>
        </w:tc>
      </w:tr>
    </w:tbl>
    <w:p w14:paraId="3F667D21" w14:textId="77777777" w:rsidR="00AE6B16" w:rsidRDefault="00AE6B16" w:rsidP="00BA7D81">
      <w:pPr>
        <w:spacing w:after="160" w:line="257" w:lineRule="auto"/>
        <w:rPr>
          <w:rFonts w:ascii="Arial" w:eastAsia="Times New Roman" w:hAnsi="Arial" w:cs="Arial"/>
        </w:rPr>
      </w:pPr>
    </w:p>
    <w:p w14:paraId="4C94CF60" w14:textId="1BB5B06F" w:rsidR="00BA7D81" w:rsidRPr="00260C93" w:rsidRDefault="00BA7D81" w:rsidP="00BA7D81">
      <w:pPr>
        <w:spacing w:after="160" w:line="257" w:lineRule="auto"/>
        <w:rPr>
          <w:rFonts w:ascii="Arial" w:hAnsi="Arial" w:cs="Arial"/>
        </w:rPr>
      </w:pPr>
      <w:r w:rsidRPr="3AE9D38F">
        <w:rPr>
          <w:rFonts w:ascii="Arial" w:eastAsia="Times New Roman" w:hAnsi="Arial" w:cs="Arial"/>
        </w:rPr>
        <w:t xml:space="preserve">Completed applications must be emailed to </w:t>
      </w:r>
      <w:hyperlink r:id="rId15">
        <w:r w:rsidRPr="3AE9D38F">
          <w:rPr>
            <w:rStyle w:val="Hyperlink"/>
            <w:rFonts w:ascii="Arial" w:eastAsia="Times New Roman" w:hAnsi="Arial" w:cs="Arial"/>
          </w:rPr>
          <w:t>ExchangeProgramme@gov.scot</w:t>
        </w:r>
      </w:hyperlink>
      <w:r w:rsidRPr="3AE9D38F">
        <w:rPr>
          <w:rFonts w:ascii="Arial" w:eastAsia="Times New Roman" w:hAnsi="Arial" w:cs="Arial"/>
        </w:rPr>
        <w:t xml:space="preserve"> and must be received no later than </w:t>
      </w:r>
      <w:r w:rsidR="7141597D" w:rsidRPr="3AE9D38F">
        <w:rPr>
          <w:rFonts w:ascii="Arial" w:eastAsia="Times New Roman" w:hAnsi="Arial" w:cs="Arial"/>
        </w:rPr>
        <w:t>31 July 2025</w:t>
      </w:r>
      <w:r w:rsidRPr="3AE9D38F">
        <w:rPr>
          <w:rFonts w:ascii="Arial" w:eastAsia="Times New Roman" w:hAnsi="Arial" w:cs="Arial"/>
        </w:rPr>
        <w:t xml:space="preserve"> An acknowledgement email will be sent on receipt of applications.</w:t>
      </w:r>
    </w:p>
    <w:p w14:paraId="03E48406"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 </w:t>
      </w:r>
    </w:p>
    <w:p w14:paraId="70A98E1A"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b/>
          <w:bCs/>
        </w:rPr>
        <w:t>Section 6: Declaration</w:t>
      </w:r>
    </w:p>
    <w:p w14:paraId="33BD76EE"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 </w:t>
      </w:r>
    </w:p>
    <w:p w14:paraId="06884921"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On behalf of ________________________________________________ (Applicant organisation’s name)</w:t>
      </w:r>
    </w:p>
    <w:p w14:paraId="356A2119"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I hereby submit this application for a grant under the Scottish Government Scottish Education Exchange Test and Learn Project on the whole terms and conditions as set out in this application form and confirm that I hold the relevant signing authority to make this application.</w:t>
      </w:r>
    </w:p>
    <w:p w14:paraId="43849911"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I understand the information supplied by me will be treated in confidence but may be submitted for checking against records held by other government departments, other agencies, local authorities, and the police, where it is necessary for the purpose of assessing eligibility for grant funding.</w:t>
      </w:r>
    </w:p>
    <w:p w14:paraId="50F10AF9"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I authorise HM Revenue &amp; Customs to provide the Scottish Government with any information relevant to this application, and with any information needed to check the information I have provided. I understand any information provided to HM Revenue &amp; Customs in connection with this application may be used by them for their own statutory purposes.</w:t>
      </w:r>
    </w:p>
    <w:p w14:paraId="4A3EDE94"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I agree that representatives of the Scottish Government may contact me if further information or evidence is required to verify and/or process this application. I understand that failure to provide any additional information or evidence requested may impact on the ability of the Scottish Government to process this application. I understand that provision of false or misleading information may lead to loss or recovery of any funds allocated based on false or misleading information.</w:t>
      </w:r>
    </w:p>
    <w:p w14:paraId="68EDB1B9"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I confirm that this grant will not duplicate funding already provided by the Turing Scheme, </w:t>
      </w:r>
      <w:proofErr w:type="spellStart"/>
      <w:r w:rsidRPr="00260C93">
        <w:rPr>
          <w:rFonts w:ascii="Arial" w:eastAsia="Times New Roman" w:hAnsi="Arial" w:cs="Arial"/>
        </w:rPr>
        <w:t>Taith</w:t>
      </w:r>
      <w:proofErr w:type="spellEnd"/>
      <w:r w:rsidRPr="00260C93">
        <w:rPr>
          <w:rFonts w:ascii="Arial" w:eastAsia="Times New Roman" w:hAnsi="Arial" w:cs="Arial"/>
        </w:rPr>
        <w:t xml:space="preserve"> Programme, Erasmus+ or any other Scottish Government Funding. </w:t>
      </w:r>
    </w:p>
    <w:p w14:paraId="01C7FDDF"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lastRenderedPageBreak/>
        <w:t>I confirm that I consent to be contacted to discuss participation with the aim of informing future programme development.</w:t>
      </w:r>
    </w:p>
    <w:p w14:paraId="70630A8F" w14:textId="3366F34F"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I have read and understood the privacy policy contained in Annex </w:t>
      </w:r>
      <w:r w:rsidR="00B71968">
        <w:rPr>
          <w:rFonts w:ascii="Arial" w:eastAsia="Times New Roman" w:hAnsi="Arial" w:cs="Arial"/>
        </w:rPr>
        <w:t>A</w:t>
      </w:r>
      <w:r w:rsidRPr="00260C93">
        <w:rPr>
          <w:rFonts w:ascii="Arial" w:eastAsia="Times New Roman" w:hAnsi="Arial" w:cs="Arial"/>
        </w:rPr>
        <w:t xml:space="preserve"> below.</w:t>
      </w:r>
    </w:p>
    <w:p w14:paraId="2298F2C9"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b/>
          <w:bCs/>
        </w:rPr>
        <w:t>I hereby declare that, to the best of my knowledge and belief, the information provided in this application is true, complete, and accurate.</w:t>
      </w:r>
    </w:p>
    <w:p w14:paraId="60A6C389" w14:textId="77777777" w:rsidR="00BA7D81" w:rsidRPr="00A47B4C" w:rsidRDefault="00BA7D81" w:rsidP="00BA7D81">
      <w:pPr>
        <w:rPr>
          <w:rFonts w:cstheme="minorHAnsi"/>
          <w:b/>
          <w:bCs/>
          <w:sz w:val="24"/>
        </w:rPr>
      </w:pPr>
      <w:r w:rsidRPr="00A47B4C">
        <w:rPr>
          <w:rFonts w:cstheme="minorHAnsi"/>
          <w:b/>
          <w:bCs/>
          <w:sz w:val="24"/>
        </w:rPr>
        <w:t>Authorised signatory details.</w:t>
      </w:r>
    </w:p>
    <w:p w14:paraId="78A859A6" w14:textId="77777777" w:rsidR="00BA7D81" w:rsidRPr="00185AF5" w:rsidRDefault="00BA7D81" w:rsidP="00BA7D81">
      <w:pPr>
        <w:rPr>
          <w:rFonts w:cstheme="minorHAnsi"/>
          <w:sz w:val="24"/>
        </w:rPr>
      </w:pPr>
    </w:p>
    <w:p w14:paraId="6D84314F" w14:textId="77777777" w:rsidR="00BA7D81" w:rsidRPr="00185AF5" w:rsidRDefault="00BA7D81" w:rsidP="00BA7D81">
      <w:pPr>
        <w:rPr>
          <w:rFonts w:cstheme="minorHAnsi"/>
          <w:color w:val="000000"/>
          <w:szCs w:val="24"/>
        </w:rPr>
      </w:pPr>
      <w:r>
        <w:rPr>
          <w:rFonts w:cstheme="minorHAnsi"/>
          <w:color w:val="000000"/>
          <w:szCs w:val="24"/>
        </w:rPr>
        <w:t xml:space="preserve">  Authorised s</w:t>
      </w:r>
      <w:r w:rsidRPr="00185AF5">
        <w:rPr>
          <w:rFonts w:cstheme="minorHAnsi"/>
          <w:color w:val="000000"/>
          <w:szCs w:val="24"/>
        </w:rPr>
        <w:t>ignat</w:t>
      </w:r>
      <w:r>
        <w:rPr>
          <w:rFonts w:cstheme="minorHAnsi"/>
          <w:color w:val="000000"/>
          <w:szCs w:val="24"/>
        </w:rPr>
        <w:t>ory first name</w:t>
      </w:r>
      <w:r w:rsidRPr="00185AF5">
        <w:rPr>
          <w:rFonts w:cstheme="minorHAnsi"/>
          <w:color w:val="000000"/>
          <w:szCs w:val="24"/>
        </w:rPr>
        <w:t xml:space="preserve"> </w:t>
      </w:r>
      <w:r w:rsidRPr="00185AF5">
        <w:rPr>
          <w:rFonts w:cstheme="minorHAnsi"/>
          <w:color w:val="000000"/>
          <w:szCs w:val="24"/>
        </w:rPr>
        <w:tab/>
        <w:t xml:space="preserve">                                          </w:t>
      </w:r>
      <w:r>
        <w:rPr>
          <w:rFonts w:cstheme="minorHAnsi"/>
          <w:color w:val="000000"/>
          <w:szCs w:val="24"/>
        </w:rPr>
        <w:t>Authorised s</w:t>
      </w:r>
      <w:r w:rsidRPr="00185AF5">
        <w:rPr>
          <w:rFonts w:cstheme="minorHAnsi"/>
          <w:color w:val="000000"/>
          <w:szCs w:val="24"/>
        </w:rPr>
        <w:t>ignat</w:t>
      </w:r>
      <w:r>
        <w:rPr>
          <w:rFonts w:cstheme="minorHAnsi"/>
          <w:color w:val="000000"/>
          <w:szCs w:val="24"/>
        </w:rPr>
        <w:t>ory last name.</w:t>
      </w:r>
      <w:r w:rsidRPr="00185AF5">
        <w:rPr>
          <w:rFonts w:cstheme="minorHAnsi"/>
          <w:color w:val="000000"/>
          <w:szCs w:val="24"/>
        </w:rPr>
        <w:t xml:space="preserve">   </w:t>
      </w:r>
      <w:r>
        <w:rPr>
          <w:rFonts w:cstheme="minorHAnsi"/>
          <w:color w:val="000000"/>
          <w:szCs w:val="24"/>
        </w:rPr>
        <w:t xml:space="preserve">                   </w:t>
      </w:r>
    </w:p>
    <w:tbl>
      <w:tblPr>
        <w:tblW w:w="10632" w:type="dxa"/>
        <w:tblInd w:w="-5" w:type="dxa"/>
        <w:tblLayout w:type="fixed"/>
        <w:tblLook w:val="0000" w:firstRow="0" w:lastRow="0" w:firstColumn="0" w:lastColumn="0" w:noHBand="0" w:noVBand="0"/>
      </w:tblPr>
      <w:tblGrid>
        <w:gridCol w:w="5246"/>
        <w:gridCol w:w="284"/>
        <w:gridCol w:w="5102"/>
      </w:tblGrid>
      <w:tr w:rsidR="00BA7D81" w:rsidRPr="00185AF5" w14:paraId="26212D4A" w14:textId="77777777" w:rsidTr="00186207">
        <w:trPr>
          <w:trHeight w:hRule="exact" w:val="499"/>
        </w:trPr>
        <w:tc>
          <w:tcPr>
            <w:tcW w:w="5246" w:type="dxa"/>
            <w:tcBorders>
              <w:top w:val="single" w:sz="4" w:space="0" w:color="auto"/>
              <w:left w:val="single" w:sz="4" w:space="0" w:color="auto"/>
              <w:bottom w:val="single" w:sz="4" w:space="0" w:color="auto"/>
              <w:right w:val="single" w:sz="4" w:space="0" w:color="auto"/>
            </w:tcBorders>
          </w:tcPr>
          <w:p w14:paraId="03649538" w14:textId="77777777" w:rsidR="00BA7D81" w:rsidRPr="00185AF5" w:rsidRDefault="00BA7D81" w:rsidP="00186207">
            <w:pPr>
              <w:rPr>
                <w:rFonts w:cstheme="minorHAnsi"/>
                <w:color w:val="000000"/>
                <w:szCs w:val="24"/>
              </w:rPr>
            </w:pPr>
          </w:p>
          <w:p w14:paraId="44BD4003" w14:textId="77777777" w:rsidR="00BA7D81" w:rsidRPr="00185AF5" w:rsidRDefault="00BA7D81" w:rsidP="00186207">
            <w:pPr>
              <w:rPr>
                <w:rFonts w:cstheme="minorHAnsi"/>
                <w:color w:val="000000"/>
                <w:szCs w:val="24"/>
              </w:rPr>
            </w:pPr>
          </w:p>
          <w:p w14:paraId="2B4D958C" w14:textId="77777777" w:rsidR="00BA7D81" w:rsidRPr="00185AF5" w:rsidRDefault="00BA7D81" w:rsidP="00186207">
            <w:pPr>
              <w:rPr>
                <w:rFonts w:cstheme="minorHAnsi"/>
                <w:color w:val="000000"/>
                <w:szCs w:val="24"/>
              </w:rPr>
            </w:pPr>
          </w:p>
          <w:p w14:paraId="5A6EE942" w14:textId="77777777" w:rsidR="00BA7D81" w:rsidRPr="00185AF5" w:rsidRDefault="00BA7D81" w:rsidP="00186207">
            <w:pPr>
              <w:rPr>
                <w:rFonts w:cstheme="minorHAnsi"/>
                <w:color w:val="000000"/>
                <w:szCs w:val="24"/>
              </w:rPr>
            </w:pPr>
          </w:p>
          <w:p w14:paraId="6BF77B2A" w14:textId="77777777" w:rsidR="00BA7D81" w:rsidRPr="00185AF5" w:rsidRDefault="00BA7D81" w:rsidP="00186207">
            <w:pPr>
              <w:rPr>
                <w:rFonts w:cstheme="minorHAnsi"/>
                <w:color w:val="000000"/>
                <w:szCs w:val="24"/>
              </w:rPr>
            </w:pPr>
          </w:p>
          <w:p w14:paraId="103CF392" w14:textId="77777777" w:rsidR="00BA7D81" w:rsidRPr="00185AF5" w:rsidRDefault="00BA7D81" w:rsidP="00186207">
            <w:pPr>
              <w:rPr>
                <w:rFonts w:cstheme="minorHAnsi"/>
                <w:color w:val="000000"/>
                <w:szCs w:val="24"/>
              </w:rPr>
            </w:pPr>
          </w:p>
          <w:p w14:paraId="0D58DE84" w14:textId="77777777" w:rsidR="00BA7D81" w:rsidRPr="00185AF5" w:rsidRDefault="00BA7D81" w:rsidP="00186207">
            <w:pPr>
              <w:rPr>
                <w:rFonts w:cstheme="minorHAnsi"/>
                <w:color w:val="000000"/>
                <w:szCs w:val="24"/>
              </w:rPr>
            </w:pPr>
          </w:p>
        </w:tc>
        <w:tc>
          <w:tcPr>
            <w:tcW w:w="284" w:type="dxa"/>
            <w:tcBorders>
              <w:left w:val="nil"/>
            </w:tcBorders>
          </w:tcPr>
          <w:p w14:paraId="255D2374" w14:textId="77777777" w:rsidR="00BA7D81" w:rsidRPr="00185AF5" w:rsidRDefault="00BA7D81" w:rsidP="00186207">
            <w:pPr>
              <w:rPr>
                <w:rFonts w:cstheme="minorHAnsi"/>
                <w:color w:val="000000"/>
                <w:szCs w:val="24"/>
              </w:rPr>
            </w:pPr>
          </w:p>
        </w:tc>
        <w:tc>
          <w:tcPr>
            <w:tcW w:w="5102" w:type="dxa"/>
            <w:tcBorders>
              <w:top w:val="single" w:sz="4" w:space="0" w:color="auto"/>
              <w:left w:val="single" w:sz="4" w:space="0" w:color="auto"/>
              <w:bottom w:val="single" w:sz="4" w:space="0" w:color="auto"/>
              <w:right w:val="single" w:sz="4" w:space="0" w:color="auto"/>
            </w:tcBorders>
          </w:tcPr>
          <w:p w14:paraId="0125E725" w14:textId="77777777" w:rsidR="00BA7D81" w:rsidRPr="00185AF5" w:rsidRDefault="00BA7D81" w:rsidP="00186207">
            <w:pPr>
              <w:rPr>
                <w:rFonts w:cstheme="minorHAnsi"/>
                <w:color w:val="000000"/>
                <w:szCs w:val="24"/>
              </w:rPr>
            </w:pPr>
          </w:p>
        </w:tc>
      </w:tr>
    </w:tbl>
    <w:p w14:paraId="61D34839" w14:textId="77777777" w:rsidR="00BA7D81" w:rsidRPr="00185AF5" w:rsidRDefault="00BA7D81" w:rsidP="00BA7D81">
      <w:pPr>
        <w:rPr>
          <w:rFonts w:cstheme="minorHAnsi"/>
          <w:color w:val="000000"/>
          <w:szCs w:val="24"/>
        </w:rPr>
      </w:pPr>
      <w:r>
        <w:rPr>
          <w:rFonts w:cstheme="minorHAnsi"/>
          <w:color w:val="000000"/>
          <w:szCs w:val="24"/>
        </w:rPr>
        <w:t xml:space="preserve">  Authorised s</w:t>
      </w:r>
      <w:r w:rsidRPr="00185AF5">
        <w:rPr>
          <w:rFonts w:cstheme="minorHAnsi"/>
          <w:color w:val="000000"/>
          <w:szCs w:val="24"/>
        </w:rPr>
        <w:t>ignat</w:t>
      </w:r>
      <w:r>
        <w:rPr>
          <w:rFonts w:cstheme="minorHAnsi"/>
          <w:color w:val="000000"/>
          <w:szCs w:val="24"/>
        </w:rPr>
        <w:t>ory p</w:t>
      </w:r>
      <w:r w:rsidRPr="00185AF5">
        <w:rPr>
          <w:rFonts w:cstheme="minorHAnsi"/>
          <w:color w:val="000000"/>
          <w:szCs w:val="24"/>
        </w:rPr>
        <w:t>osition</w:t>
      </w:r>
      <w:r w:rsidRPr="00185AF5">
        <w:rPr>
          <w:rFonts w:cstheme="minorHAnsi"/>
          <w:color w:val="000000"/>
          <w:szCs w:val="24"/>
        </w:rPr>
        <w:tab/>
        <w:t xml:space="preserve">                                          </w:t>
      </w:r>
      <w:r>
        <w:rPr>
          <w:rFonts w:cstheme="minorHAnsi"/>
          <w:color w:val="000000"/>
          <w:szCs w:val="24"/>
        </w:rPr>
        <w:tab/>
      </w:r>
      <w:r>
        <w:rPr>
          <w:rFonts w:cstheme="minorHAnsi"/>
          <w:color w:val="000000"/>
          <w:szCs w:val="24"/>
        </w:rPr>
        <w:tab/>
        <w:t>Authorised s</w:t>
      </w:r>
      <w:r w:rsidRPr="00185AF5">
        <w:rPr>
          <w:rFonts w:cstheme="minorHAnsi"/>
          <w:color w:val="000000"/>
          <w:szCs w:val="24"/>
        </w:rPr>
        <w:t>ignat</w:t>
      </w:r>
      <w:r>
        <w:rPr>
          <w:rFonts w:cstheme="minorHAnsi"/>
          <w:color w:val="000000"/>
          <w:szCs w:val="24"/>
        </w:rPr>
        <w:t>ory email.</w:t>
      </w:r>
      <w:r w:rsidRPr="00185AF5">
        <w:rPr>
          <w:rFonts w:cstheme="minorHAnsi"/>
          <w:color w:val="000000"/>
          <w:szCs w:val="24"/>
        </w:rPr>
        <w:t xml:space="preserve"> </w:t>
      </w:r>
    </w:p>
    <w:tbl>
      <w:tblPr>
        <w:tblW w:w="10660" w:type="dxa"/>
        <w:tblInd w:w="-5" w:type="dxa"/>
        <w:tblLayout w:type="fixed"/>
        <w:tblLook w:val="0000" w:firstRow="0" w:lastRow="0" w:firstColumn="0" w:lastColumn="0" w:noHBand="0" w:noVBand="0"/>
      </w:tblPr>
      <w:tblGrid>
        <w:gridCol w:w="5211"/>
        <w:gridCol w:w="284"/>
        <w:gridCol w:w="5165"/>
      </w:tblGrid>
      <w:tr w:rsidR="00BA7D81" w:rsidRPr="00185AF5" w14:paraId="6AAB0808" w14:textId="77777777" w:rsidTr="00186207">
        <w:trPr>
          <w:trHeight w:hRule="exact" w:val="585"/>
        </w:trPr>
        <w:tc>
          <w:tcPr>
            <w:tcW w:w="5211" w:type="dxa"/>
            <w:tcBorders>
              <w:top w:val="single" w:sz="4" w:space="0" w:color="auto"/>
              <w:left w:val="single" w:sz="4" w:space="0" w:color="auto"/>
              <w:bottom w:val="single" w:sz="4" w:space="0" w:color="auto"/>
              <w:right w:val="single" w:sz="4" w:space="0" w:color="auto"/>
            </w:tcBorders>
          </w:tcPr>
          <w:p w14:paraId="01869DF9" w14:textId="77777777" w:rsidR="00BA7D81" w:rsidRPr="00185AF5" w:rsidRDefault="00BA7D81" w:rsidP="00186207">
            <w:pPr>
              <w:rPr>
                <w:rFonts w:cstheme="minorHAnsi"/>
                <w:color w:val="000000"/>
                <w:szCs w:val="24"/>
              </w:rPr>
            </w:pPr>
          </w:p>
        </w:tc>
        <w:tc>
          <w:tcPr>
            <w:tcW w:w="284" w:type="dxa"/>
            <w:tcBorders>
              <w:left w:val="nil"/>
            </w:tcBorders>
          </w:tcPr>
          <w:p w14:paraId="2466FA6D" w14:textId="77777777" w:rsidR="00BA7D81" w:rsidRPr="00185AF5" w:rsidRDefault="00BA7D81" w:rsidP="00186207">
            <w:pPr>
              <w:rPr>
                <w:rFonts w:cstheme="minorHAnsi"/>
                <w:color w:val="000000"/>
                <w:szCs w:val="24"/>
              </w:rPr>
            </w:pPr>
          </w:p>
        </w:tc>
        <w:tc>
          <w:tcPr>
            <w:tcW w:w="5165" w:type="dxa"/>
            <w:tcBorders>
              <w:top w:val="single" w:sz="4" w:space="0" w:color="auto"/>
              <w:left w:val="single" w:sz="4" w:space="0" w:color="auto"/>
              <w:bottom w:val="single" w:sz="4" w:space="0" w:color="auto"/>
              <w:right w:val="single" w:sz="4" w:space="0" w:color="auto"/>
            </w:tcBorders>
          </w:tcPr>
          <w:p w14:paraId="1DA1FE71" w14:textId="77777777" w:rsidR="00BA7D81" w:rsidRPr="00185AF5" w:rsidRDefault="00BA7D81" w:rsidP="00186207">
            <w:pPr>
              <w:rPr>
                <w:rFonts w:cstheme="minorHAnsi"/>
                <w:color w:val="000000"/>
                <w:szCs w:val="24"/>
              </w:rPr>
            </w:pPr>
          </w:p>
        </w:tc>
      </w:tr>
    </w:tbl>
    <w:p w14:paraId="3E600E55" w14:textId="77777777" w:rsidR="00BA7D81" w:rsidRDefault="00BA7D81" w:rsidP="00BA7D81">
      <w:pPr>
        <w:rPr>
          <w:rFonts w:cstheme="minorHAnsi"/>
          <w:color w:val="000000"/>
          <w:szCs w:val="24"/>
        </w:rPr>
      </w:pPr>
    </w:p>
    <w:p w14:paraId="0612B8EF" w14:textId="77777777" w:rsidR="00BA7D81" w:rsidRPr="00A47B4C" w:rsidRDefault="00BA7D81" w:rsidP="00BA7D81">
      <w:pPr>
        <w:rPr>
          <w:rFonts w:cstheme="minorHAnsi"/>
          <w:b/>
          <w:bCs/>
          <w:sz w:val="24"/>
        </w:rPr>
      </w:pPr>
      <w:r w:rsidRPr="00A47B4C">
        <w:rPr>
          <w:rFonts w:cstheme="minorHAnsi"/>
          <w:b/>
          <w:bCs/>
          <w:sz w:val="24"/>
        </w:rPr>
        <w:t>Main contact person during application assessment process</w:t>
      </w:r>
    </w:p>
    <w:p w14:paraId="174D6B70" w14:textId="77777777" w:rsidR="00BA7D81" w:rsidRPr="00185AF5" w:rsidRDefault="00BA7D81" w:rsidP="00BA7D81">
      <w:pPr>
        <w:rPr>
          <w:rFonts w:cstheme="minorHAnsi"/>
          <w:color w:val="000000"/>
          <w:szCs w:val="24"/>
        </w:rPr>
      </w:pPr>
      <w:r>
        <w:rPr>
          <w:rFonts w:cstheme="minorHAnsi"/>
          <w:color w:val="000000"/>
          <w:szCs w:val="24"/>
        </w:rPr>
        <w:t xml:space="preserve">  Main contact first name</w:t>
      </w:r>
      <w:r w:rsidRPr="00185AF5">
        <w:rPr>
          <w:rFonts w:cstheme="minorHAnsi"/>
          <w:color w:val="000000"/>
          <w:szCs w:val="24"/>
        </w:rPr>
        <w:t xml:space="preserve"> </w:t>
      </w:r>
      <w:r w:rsidRPr="00185AF5">
        <w:rPr>
          <w:rFonts w:cstheme="minorHAnsi"/>
          <w:color w:val="000000"/>
          <w:szCs w:val="24"/>
        </w:rPr>
        <w:tab/>
        <w:t xml:space="preserve">                                          </w:t>
      </w:r>
      <w:r>
        <w:rPr>
          <w:rFonts w:cstheme="minorHAnsi"/>
          <w:color w:val="000000"/>
          <w:szCs w:val="24"/>
        </w:rPr>
        <w:t xml:space="preserve">             Main contact last name</w:t>
      </w:r>
      <w:r w:rsidRPr="00185AF5">
        <w:rPr>
          <w:rFonts w:cstheme="minorHAnsi"/>
          <w:color w:val="000000"/>
          <w:szCs w:val="24"/>
        </w:rPr>
        <w:t xml:space="preserve">        </w:t>
      </w:r>
      <w:r>
        <w:rPr>
          <w:rFonts w:cstheme="minorHAnsi"/>
          <w:color w:val="000000"/>
          <w:szCs w:val="24"/>
        </w:rPr>
        <w:t xml:space="preserve">                   </w:t>
      </w:r>
    </w:p>
    <w:tbl>
      <w:tblPr>
        <w:tblW w:w="10632" w:type="dxa"/>
        <w:tblInd w:w="-5" w:type="dxa"/>
        <w:tblLayout w:type="fixed"/>
        <w:tblLook w:val="0000" w:firstRow="0" w:lastRow="0" w:firstColumn="0" w:lastColumn="0" w:noHBand="0" w:noVBand="0"/>
      </w:tblPr>
      <w:tblGrid>
        <w:gridCol w:w="5246"/>
        <w:gridCol w:w="284"/>
        <w:gridCol w:w="5102"/>
      </w:tblGrid>
      <w:tr w:rsidR="00BA7D81" w:rsidRPr="00185AF5" w14:paraId="213778A9" w14:textId="77777777" w:rsidTr="00186207">
        <w:trPr>
          <w:trHeight w:hRule="exact" w:val="499"/>
        </w:trPr>
        <w:tc>
          <w:tcPr>
            <w:tcW w:w="5246" w:type="dxa"/>
            <w:tcBorders>
              <w:top w:val="single" w:sz="4" w:space="0" w:color="auto"/>
              <w:left w:val="single" w:sz="4" w:space="0" w:color="auto"/>
              <w:bottom w:val="single" w:sz="4" w:space="0" w:color="auto"/>
              <w:right w:val="single" w:sz="4" w:space="0" w:color="auto"/>
            </w:tcBorders>
          </w:tcPr>
          <w:p w14:paraId="101F6D86" w14:textId="77777777" w:rsidR="00BA7D81" w:rsidRPr="00185AF5" w:rsidRDefault="00BA7D81" w:rsidP="00186207">
            <w:pPr>
              <w:rPr>
                <w:rFonts w:cstheme="minorHAnsi"/>
                <w:color w:val="000000"/>
                <w:szCs w:val="24"/>
              </w:rPr>
            </w:pPr>
          </w:p>
          <w:p w14:paraId="20B96C3F" w14:textId="77777777" w:rsidR="00BA7D81" w:rsidRPr="00185AF5" w:rsidRDefault="00BA7D81" w:rsidP="00186207">
            <w:pPr>
              <w:rPr>
                <w:rFonts w:cstheme="minorHAnsi"/>
                <w:color w:val="000000"/>
                <w:szCs w:val="24"/>
              </w:rPr>
            </w:pPr>
          </w:p>
          <w:p w14:paraId="047A7A11" w14:textId="77777777" w:rsidR="00BA7D81" w:rsidRPr="00185AF5" w:rsidRDefault="00BA7D81" w:rsidP="00186207">
            <w:pPr>
              <w:rPr>
                <w:rFonts w:cstheme="minorHAnsi"/>
                <w:color w:val="000000"/>
                <w:szCs w:val="24"/>
              </w:rPr>
            </w:pPr>
          </w:p>
          <w:p w14:paraId="69A99519" w14:textId="77777777" w:rsidR="00BA7D81" w:rsidRPr="00185AF5" w:rsidRDefault="00BA7D81" w:rsidP="00186207">
            <w:pPr>
              <w:rPr>
                <w:rFonts w:cstheme="minorHAnsi"/>
                <w:color w:val="000000"/>
                <w:szCs w:val="24"/>
              </w:rPr>
            </w:pPr>
          </w:p>
          <w:p w14:paraId="29C9BF64" w14:textId="77777777" w:rsidR="00BA7D81" w:rsidRPr="00185AF5" w:rsidRDefault="00BA7D81" w:rsidP="00186207">
            <w:pPr>
              <w:rPr>
                <w:rFonts w:cstheme="minorHAnsi"/>
                <w:color w:val="000000"/>
                <w:szCs w:val="24"/>
              </w:rPr>
            </w:pPr>
          </w:p>
          <w:p w14:paraId="3BC03AF7" w14:textId="77777777" w:rsidR="00BA7D81" w:rsidRPr="00185AF5" w:rsidRDefault="00BA7D81" w:rsidP="00186207">
            <w:pPr>
              <w:rPr>
                <w:rFonts w:cstheme="minorHAnsi"/>
                <w:color w:val="000000"/>
                <w:szCs w:val="24"/>
              </w:rPr>
            </w:pPr>
          </w:p>
          <w:p w14:paraId="58A2F530" w14:textId="77777777" w:rsidR="00BA7D81" w:rsidRPr="00185AF5" w:rsidRDefault="00BA7D81" w:rsidP="00186207">
            <w:pPr>
              <w:rPr>
                <w:rFonts w:cstheme="minorHAnsi"/>
                <w:color w:val="000000"/>
                <w:szCs w:val="24"/>
              </w:rPr>
            </w:pPr>
          </w:p>
        </w:tc>
        <w:tc>
          <w:tcPr>
            <w:tcW w:w="284" w:type="dxa"/>
            <w:tcBorders>
              <w:left w:val="nil"/>
            </w:tcBorders>
          </w:tcPr>
          <w:p w14:paraId="7EA51C02" w14:textId="77777777" w:rsidR="00BA7D81" w:rsidRPr="00185AF5" w:rsidRDefault="00BA7D81" w:rsidP="00186207">
            <w:pPr>
              <w:rPr>
                <w:rFonts w:cstheme="minorHAnsi"/>
                <w:color w:val="000000"/>
                <w:szCs w:val="24"/>
              </w:rPr>
            </w:pPr>
          </w:p>
        </w:tc>
        <w:tc>
          <w:tcPr>
            <w:tcW w:w="5102" w:type="dxa"/>
            <w:tcBorders>
              <w:top w:val="single" w:sz="4" w:space="0" w:color="auto"/>
              <w:left w:val="single" w:sz="4" w:space="0" w:color="auto"/>
              <w:bottom w:val="single" w:sz="4" w:space="0" w:color="auto"/>
              <w:right w:val="single" w:sz="4" w:space="0" w:color="auto"/>
            </w:tcBorders>
          </w:tcPr>
          <w:p w14:paraId="1F30764F" w14:textId="77777777" w:rsidR="00BA7D81" w:rsidRPr="00185AF5" w:rsidRDefault="00BA7D81" w:rsidP="00186207">
            <w:pPr>
              <w:rPr>
                <w:rFonts w:cstheme="minorHAnsi"/>
                <w:color w:val="000000"/>
                <w:szCs w:val="24"/>
              </w:rPr>
            </w:pPr>
          </w:p>
        </w:tc>
      </w:tr>
    </w:tbl>
    <w:p w14:paraId="681CBB91" w14:textId="77777777" w:rsidR="00BA7D81" w:rsidRPr="00185AF5" w:rsidRDefault="00BA7D81" w:rsidP="00BA7D81">
      <w:pPr>
        <w:rPr>
          <w:rFonts w:cstheme="minorHAnsi"/>
          <w:color w:val="000000"/>
          <w:szCs w:val="24"/>
        </w:rPr>
      </w:pPr>
      <w:r>
        <w:rPr>
          <w:rFonts w:cstheme="minorHAnsi"/>
          <w:color w:val="000000"/>
          <w:szCs w:val="24"/>
        </w:rPr>
        <w:t xml:space="preserve">  Main contact p</w:t>
      </w:r>
      <w:r w:rsidRPr="00185AF5">
        <w:rPr>
          <w:rFonts w:cstheme="minorHAnsi"/>
          <w:color w:val="000000"/>
          <w:szCs w:val="24"/>
        </w:rPr>
        <w:t>osition</w:t>
      </w:r>
      <w:r w:rsidRPr="00185AF5">
        <w:rPr>
          <w:rFonts w:cstheme="minorHAnsi"/>
          <w:color w:val="000000"/>
          <w:szCs w:val="24"/>
        </w:rPr>
        <w:tab/>
        <w:t xml:space="preserve">                                          </w:t>
      </w:r>
      <w:r>
        <w:rPr>
          <w:rFonts w:cstheme="minorHAnsi"/>
          <w:color w:val="000000"/>
          <w:szCs w:val="24"/>
        </w:rPr>
        <w:t xml:space="preserve">              </w:t>
      </w:r>
      <w:r>
        <w:rPr>
          <w:rFonts w:cstheme="minorHAnsi"/>
          <w:color w:val="000000"/>
          <w:szCs w:val="24"/>
        </w:rPr>
        <w:tab/>
      </w:r>
      <w:r>
        <w:rPr>
          <w:rFonts w:cstheme="minorHAnsi"/>
          <w:color w:val="000000"/>
          <w:szCs w:val="24"/>
        </w:rPr>
        <w:tab/>
        <w:t>Main contact email</w:t>
      </w:r>
      <w:r w:rsidRPr="00185AF5">
        <w:rPr>
          <w:rFonts w:cstheme="minorHAnsi"/>
          <w:color w:val="000000"/>
          <w:szCs w:val="24"/>
        </w:rPr>
        <w:t xml:space="preserve"> </w:t>
      </w:r>
    </w:p>
    <w:tbl>
      <w:tblPr>
        <w:tblW w:w="10660" w:type="dxa"/>
        <w:tblInd w:w="-5" w:type="dxa"/>
        <w:tblLayout w:type="fixed"/>
        <w:tblLook w:val="0000" w:firstRow="0" w:lastRow="0" w:firstColumn="0" w:lastColumn="0" w:noHBand="0" w:noVBand="0"/>
      </w:tblPr>
      <w:tblGrid>
        <w:gridCol w:w="5211"/>
        <w:gridCol w:w="284"/>
        <w:gridCol w:w="5165"/>
      </w:tblGrid>
      <w:tr w:rsidR="00BA7D81" w:rsidRPr="00185AF5" w14:paraId="419FF215" w14:textId="77777777" w:rsidTr="00186207">
        <w:trPr>
          <w:trHeight w:hRule="exact" w:val="585"/>
        </w:trPr>
        <w:tc>
          <w:tcPr>
            <w:tcW w:w="5211" w:type="dxa"/>
            <w:tcBorders>
              <w:top w:val="single" w:sz="4" w:space="0" w:color="auto"/>
              <w:left w:val="single" w:sz="4" w:space="0" w:color="auto"/>
              <w:bottom w:val="single" w:sz="4" w:space="0" w:color="auto"/>
              <w:right w:val="single" w:sz="4" w:space="0" w:color="auto"/>
            </w:tcBorders>
          </w:tcPr>
          <w:p w14:paraId="31549127" w14:textId="77777777" w:rsidR="00BA7D81" w:rsidRPr="00185AF5" w:rsidRDefault="00BA7D81" w:rsidP="00186207">
            <w:pPr>
              <w:rPr>
                <w:rFonts w:cstheme="minorHAnsi"/>
                <w:color w:val="000000"/>
                <w:szCs w:val="24"/>
              </w:rPr>
            </w:pPr>
          </w:p>
        </w:tc>
        <w:tc>
          <w:tcPr>
            <w:tcW w:w="284" w:type="dxa"/>
            <w:tcBorders>
              <w:left w:val="nil"/>
            </w:tcBorders>
          </w:tcPr>
          <w:p w14:paraId="14515917" w14:textId="77777777" w:rsidR="00BA7D81" w:rsidRPr="00185AF5" w:rsidRDefault="00BA7D81" w:rsidP="00186207">
            <w:pPr>
              <w:rPr>
                <w:rFonts w:cstheme="minorHAnsi"/>
                <w:color w:val="000000"/>
                <w:szCs w:val="24"/>
              </w:rPr>
            </w:pPr>
          </w:p>
        </w:tc>
        <w:tc>
          <w:tcPr>
            <w:tcW w:w="5165" w:type="dxa"/>
            <w:tcBorders>
              <w:top w:val="single" w:sz="4" w:space="0" w:color="auto"/>
              <w:left w:val="single" w:sz="4" w:space="0" w:color="auto"/>
              <w:bottom w:val="single" w:sz="4" w:space="0" w:color="auto"/>
              <w:right w:val="single" w:sz="4" w:space="0" w:color="auto"/>
            </w:tcBorders>
          </w:tcPr>
          <w:p w14:paraId="0FD38B9E" w14:textId="77777777" w:rsidR="00BA7D81" w:rsidRPr="00185AF5" w:rsidRDefault="00BA7D81" w:rsidP="00186207">
            <w:pPr>
              <w:rPr>
                <w:rFonts w:cstheme="minorHAnsi"/>
                <w:color w:val="000000"/>
                <w:szCs w:val="24"/>
              </w:rPr>
            </w:pPr>
          </w:p>
        </w:tc>
      </w:tr>
    </w:tbl>
    <w:p w14:paraId="3016E69F" w14:textId="77777777" w:rsidR="00BA7D81" w:rsidRPr="00185AF5" w:rsidRDefault="00BA7D81" w:rsidP="00BA7D81">
      <w:pPr>
        <w:rPr>
          <w:rFonts w:cstheme="minorHAnsi"/>
          <w:color w:val="000000"/>
          <w:szCs w:val="24"/>
        </w:rPr>
      </w:pPr>
      <w:r>
        <w:rPr>
          <w:rFonts w:cstheme="minorHAnsi"/>
          <w:color w:val="000000"/>
          <w:szCs w:val="24"/>
        </w:rPr>
        <w:t xml:space="preserve">  Main contact phone</w:t>
      </w:r>
    </w:p>
    <w:tbl>
      <w:tblPr>
        <w:tblW w:w="10660" w:type="dxa"/>
        <w:tblInd w:w="-5" w:type="dxa"/>
        <w:tblLayout w:type="fixed"/>
        <w:tblLook w:val="0000" w:firstRow="0" w:lastRow="0" w:firstColumn="0" w:lastColumn="0" w:noHBand="0" w:noVBand="0"/>
      </w:tblPr>
      <w:tblGrid>
        <w:gridCol w:w="5211"/>
        <w:gridCol w:w="284"/>
        <w:gridCol w:w="5165"/>
      </w:tblGrid>
      <w:tr w:rsidR="00BA7D81" w:rsidRPr="00185AF5" w14:paraId="4A1B1984" w14:textId="77777777" w:rsidTr="00186207">
        <w:trPr>
          <w:trHeight w:hRule="exact" w:val="585"/>
        </w:trPr>
        <w:tc>
          <w:tcPr>
            <w:tcW w:w="5211" w:type="dxa"/>
            <w:tcBorders>
              <w:top w:val="single" w:sz="4" w:space="0" w:color="auto"/>
              <w:left w:val="single" w:sz="4" w:space="0" w:color="auto"/>
              <w:bottom w:val="single" w:sz="4" w:space="0" w:color="auto"/>
              <w:right w:val="single" w:sz="4" w:space="0" w:color="auto"/>
            </w:tcBorders>
          </w:tcPr>
          <w:p w14:paraId="799A372D" w14:textId="77777777" w:rsidR="00BA7D81" w:rsidRPr="00185AF5" w:rsidRDefault="00BA7D81" w:rsidP="00186207">
            <w:pPr>
              <w:rPr>
                <w:rFonts w:cstheme="minorHAnsi"/>
                <w:color w:val="000000"/>
                <w:szCs w:val="24"/>
              </w:rPr>
            </w:pPr>
          </w:p>
        </w:tc>
        <w:tc>
          <w:tcPr>
            <w:tcW w:w="284" w:type="dxa"/>
            <w:tcBorders>
              <w:left w:val="nil"/>
            </w:tcBorders>
          </w:tcPr>
          <w:p w14:paraId="2C43BC40" w14:textId="77777777" w:rsidR="00BA7D81" w:rsidRPr="00185AF5" w:rsidRDefault="00BA7D81" w:rsidP="00186207">
            <w:pPr>
              <w:rPr>
                <w:rFonts w:cstheme="minorHAnsi"/>
                <w:color w:val="000000"/>
                <w:szCs w:val="24"/>
              </w:rPr>
            </w:pPr>
          </w:p>
        </w:tc>
        <w:tc>
          <w:tcPr>
            <w:tcW w:w="5165" w:type="dxa"/>
          </w:tcPr>
          <w:p w14:paraId="3D99A350" w14:textId="77777777" w:rsidR="00BA7D81" w:rsidRPr="00185AF5" w:rsidRDefault="00BA7D81" w:rsidP="00186207">
            <w:pPr>
              <w:rPr>
                <w:rFonts w:cstheme="minorHAnsi"/>
                <w:color w:val="000000"/>
                <w:szCs w:val="24"/>
              </w:rPr>
            </w:pPr>
          </w:p>
        </w:tc>
      </w:tr>
    </w:tbl>
    <w:p w14:paraId="0CAEB48C" w14:textId="77777777" w:rsidR="00BA7D81" w:rsidRPr="00185AF5" w:rsidRDefault="00BA7D81" w:rsidP="00BA7D81">
      <w:pPr>
        <w:rPr>
          <w:rFonts w:cstheme="minorHAnsi"/>
          <w:szCs w:val="24"/>
        </w:rPr>
      </w:pPr>
    </w:p>
    <w:p w14:paraId="25511F4D" w14:textId="77777777" w:rsidR="00BA7D81" w:rsidRDefault="00BA7D81" w:rsidP="00BA7D81">
      <w:pPr>
        <w:spacing w:after="160" w:line="257" w:lineRule="auto"/>
        <w:rPr>
          <w:rFonts w:ascii="Arial" w:eastAsia="Times New Roman" w:hAnsi="Arial" w:cs="Arial"/>
          <w:b/>
          <w:bCs/>
        </w:rPr>
      </w:pPr>
    </w:p>
    <w:p w14:paraId="44282490" w14:textId="57DD281F" w:rsidR="0025580C" w:rsidRDefault="00BA7D81" w:rsidP="0025580C">
      <w:pPr>
        <w:spacing w:after="160" w:line="257" w:lineRule="auto"/>
        <w:jc w:val="right"/>
        <w:rPr>
          <w:rFonts w:ascii="Arial" w:eastAsia="Times New Roman" w:hAnsi="Arial" w:cs="Arial"/>
          <w:b/>
          <w:bCs/>
        </w:rPr>
      </w:pPr>
      <w:r w:rsidRPr="00260C93">
        <w:rPr>
          <w:rFonts w:ascii="Arial" w:eastAsia="Times New Roman" w:hAnsi="Arial" w:cs="Arial"/>
          <w:b/>
          <w:bCs/>
        </w:rPr>
        <w:t xml:space="preserve">Annex </w:t>
      </w:r>
      <w:r w:rsidR="00B71968">
        <w:rPr>
          <w:rFonts w:ascii="Arial" w:eastAsia="Times New Roman" w:hAnsi="Arial" w:cs="Arial"/>
          <w:b/>
          <w:bCs/>
        </w:rPr>
        <w:t>A</w:t>
      </w:r>
      <w:r w:rsidRPr="00260C93">
        <w:rPr>
          <w:rFonts w:ascii="Arial" w:eastAsia="Times New Roman" w:hAnsi="Arial" w:cs="Arial"/>
          <w:b/>
          <w:bCs/>
        </w:rPr>
        <w:t xml:space="preserve"> </w:t>
      </w:r>
    </w:p>
    <w:p w14:paraId="342A888B" w14:textId="530F6E5F" w:rsidR="00BA7D81" w:rsidRPr="00260C93" w:rsidRDefault="00BA7D81" w:rsidP="00BA7D81">
      <w:pPr>
        <w:spacing w:after="160" w:line="257" w:lineRule="auto"/>
        <w:rPr>
          <w:rFonts w:ascii="Arial" w:hAnsi="Arial" w:cs="Arial"/>
        </w:rPr>
      </w:pPr>
      <w:r w:rsidRPr="00260C93">
        <w:rPr>
          <w:rFonts w:ascii="Arial" w:eastAsia="Times New Roman" w:hAnsi="Arial" w:cs="Arial"/>
          <w:b/>
          <w:bCs/>
        </w:rPr>
        <w:t>Scottish Government privacy notice – Scottish Education Exchange Programme Test and learn programme</w:t>
      </w:r>
    </w:p>
    <w:p w14:paraId="5EC4FF7B"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 </w:t>
      </w:r>
    </w:p>
    <w:p w14:paraId="4689FA5C" w14:textId="77777777" w:rsidR="00BA7D81" w:rsidRPr="00260C93" w:rsidRDefault="00BA7D81" w:rsidP="00BA7D81">
      <w:pPr>
        <w:spacing w:line="257" w:lineRule="auto"/>
        <w:rPr>
          <w:rFonts w:ascii="Arial" w:hAnsi="Arial" w:cs="Arial"/>
        </w:rPr>
      </w:pPr>
      <w:r w:rsidRPr="00260C93">
        <w:rPr>
          <w:rFonts w:ascii="Arial" w:eastAsia="Times New Roman" w:hAnsi="Arial" w:cs="Arial"/>
          <w:b/>
          <w:bCs/>
        </w:rPr>
        <w:t xml:space="preserve">1. Legal basis </w:t>
      </w:r>
    </w:p>
    <w:p w14:paraId="36566BBF"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The Scottish Government seeks to ensure that the data collected through the Scottish Education Exchange Programme Test and Learn Project is fairly and lawfully processed in accordance with Data Protection Laws as detailed under the Data Protection Act 2018 (DPA). Any personal information gathered through this application form will be treated as confidential in line with the principles of the Data Protection Laws. </w:t>
      </w:r>
      <w:hyperlink r:id="rId16">
        <w:r w:rsidRPr="00260C93">
          <w:rPr>
            <w:rStyle w:val="Hyperlink"/>
            <w:rFonts w:ascii="Arial" w:eastAsia="Times New Roman" w:hAnsi="Arial" w:cs="Arial"/>
            <w:color w:val="0563C1"/>
          </w:rPr>
          <w:t>Article 6(1)(b) of the General Data Protection Regulation (GDPR)</w:t>
        </w:r>
      </w:hyperlink>
      <w:r w:rsidRPr="00260C93">
        <w:rPr>
          <w:rFonts w:ascii="Arial" w:eastAsia="Times New Roman" w:hAnsi="Arial" w:cs="Arial"/>
        </w:rPr>
        <w:t xml:space="preserve"> will apply for the purposes of the fund. </w:t>
      </w:r>
    </w:p>
    <w:p w14:paraId="2C704D70"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 </w:t>
      </w:r>
    </w:p>
    <w:p w14:paraId="6B578D5D" w14:textId="77777777" w:rsidR="00BA7D81" w:rsidRPr="00260C93" w:rsidRDefault="00BA7D81" w:rsidP="00BA7D81">
      <w:pPr>
        <w:spacing w:line="257" w:lineRule="auto"/>
        <w:rPr>
          <w:rFonts w:ascii="Arial" w:hAnsi="Arial" w:cs="Arial"/>
        </w:rPr>
      </w:pPr>
      <w:r w:rsidRPr="00260C93">
        <w:rPr>
          <w:rFonts w:ascii="Arial" w:eastAsia="Times New Roman" w:hAnsi="Arial" w:cs="Arial"/>
          <w:b/>
          <w:bCs/>
        </w:rPr>
        <w:t xml:space="preserve">2. Your data </w:t>
      </w:r>
    </w:p>
    <w:p w14:paraId="18D71429"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We will collect data about you, your organisation, and any organisation(s) you partner with for the purpose of the Scottish education Exchange Programme Test and Learn Project in to order to process your application. Information gathered will include the following: individual names and organisation names, postal addresses, email addresses, phone numbers, positions, and charity numbers if applicable. </w:t>
      </w:r>
    </w:p>
    <w:p w14:paraId="0E2D279D"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 </w:t>
      </w:r>
    </w:p>
    <w:p w14:paraId="755566C8"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We collect a minimum amount of your personal data to contact you about your application. Decisions about the fund are made using business information provided, and not your personal data. </w:t>
      </w:r>
    </w:p>
    <w:p w14:paraId="68550210"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 </w:t>
      </w:r>
    </w:p>
    <w:p w14:paraId="203CFFF3" w14:textId="77777777" w:rsidR="00BA7D81" w:rsidRPr="00260C93" w:rsidRDefault="00BA7D81" w:rsidP="00BA7D81">
      <w:pPr>
        <w:spacing w:line="257" w:lineRule="auto"/>
        <w:rPr>
          <w:rFonts w:ascii="Arial" w:hAnsi="Arial" w:cs="Arial"/>
        </w:rPr>
      </w:pPr>
      <w:r w:rsidRPr="00260C93">
        <w:rPr>
          <w:rFonts w:ascii="Arial" w:eastAsia="Times New Roman" w:hAnsi="Arial" w:cs="Arial"/>
          <w:b/>
          <w:bCs/>
        </w:rPr>
        <w:t xml:space="preserve">3. The purpose </w:t>
      </w:r>
    </w:p>
    <w:p w14:paraId="5F33C27A" w14:textId="77777777" w:rsidR="00BA7D81" w:rsidRPr="00260C93" w:rsidRDefault="00BA7D81" w:rsidP="00BA7D81">
      <w:pPr>
        <w:spacing w:line="257" w:lineRule="auto"/>
        <w:rPr>
          <w:rFonts w:ascii="Arial" w:hAnsi="Arial" w:cs="Arial"/>
        </w:rPr>
      </w:pPr>
      <w:r w:rsidRPr="00260C93">
        <w:rPr>
          <w:rFonts w:ascii="Arial" w:eastAsia="Times New Roman" w:hAnsi="Arial" w:cs="Arial"/>
        </w:rPr>
        <w:lastRenderedPageBreak/>
        <w:t xml:space="preserve">The information provided in the application form will be used for administering the Scottish Education Exchange Programme Test and Learn Project, including assessing your grant eligibility and making grant payments. Processing the information is obligatory to fully assess your application before a funding decision can be made. </w:t>
      </w:r>
    </w:p>
    <w:p w14:paraId="5FB89ACF"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 </w:t>
      </w:r>
    </w:p>
    <w:p w14:paraId="4817E4E5" w14:textId="77777777" w:rsidR="00BA7D81" w:rsidRPr="00260C93" w:rsidRDefault="00BA7D81" w:rsidP="00BA7D81">
      <w:pPr>
        <w:spacing w:line="257" w:lineRule="auto"/>
        <w:rPr>
          <w:rFonts w:ascii="Arial" w:hAnsi="Arial" w:cs="Arial"/>
        </w:rPr>
      </w:pPr>
      <w:r w:rsidRPr="00260C93">
        <w:rPr>
          <w:rFonts w:ascii="Arial" w:eastAsia="Times New Roman" w:hAnsi="Arial" w:cs="Arial"/>
          <w:b/>
          <w:bCs/>
        </w:rPr>
        <w:t xml:space="preserve">4. Sharing of data </w:t>
      </w:r>
    </w:p>
    <w:p w14:paraId="57B4FC08" w14:textId="77777777" w:rsidR="00BA7D81" w:rsidRPr="00260C93" w:rsidRDefault="00BA7D81" w:rsidP="00BA7D81">
      <w:pPr>
        <w:spacing w:line="257" w:lineRule="auto"/>
        <w:rPr>
          <w:rFonts w:ascii="Arial" w:hAnsi="Arial" w:cs="Arial"/>
        </w:rPr>
      </w:pPr>
      <w:r w:rsidRPr="00260C93">
        <w:rPr>
          <w:rFonts w:ascii="Arial" w:eastAsia="Times New Roman" w:hAnsi="Arial" w:cs="Arial"/>
        </w:rPr>
        <w:t>We may share the information gathered through the application form with public bodies assisting in the assessment process. It may be necessary to check details of your application with HM Revenue &amp; Customs. Any data shared externally will refer to business information only and no individual personal data will be shared. The Scottish Government may publish Scottish Education Exchange programme Test and Learn Project data on its website; however, it will not allow any individuals to be identified. The information may include your organisation’s name, type of enterprise, location/s in which the project is carried out, sector of activity, amount of grant and objectives of the grant.</w:t>
      </w:r>
    </w:p>
    <w:p w14:paraId="5535ACC0"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 </w:t>
      </w:r>
    </w:p>
    <w:p w14:paraId="07312688" w14:textId="77777777" w:rsidR="00BA7D81" w:rsidRPr="00260C93" w:rsidRDefault="00BA7D81" w:rsidP="00BA7D81">
      <w:pPr>
        <w:spacing w:line="257" w:lineRule="auto"/>
        <w:rPr>
          <w:rFonts w:ascii="Arial" w:hAnsi="Arial" w:cs="Arial"/>
        </w:rPr>
      </w:pPr>
      <w:r w:rsidRPr="00260C93">
        <w:rPr>
          <w:rFonts w:ascii="Arial" w:eastAsia="Times New Roman" w:hAnsi="Arial" w:cs="Arial"/>
          <w:b/>
          <w:bCs/>
        </w:rPr>
        <w:t xml:space="preserve">5. Storing of data </w:t>
      </w:r>
    </w:p>
    <w:p w14:paraId="039FEEA6"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Data gathered for the purpose of the Scottish Education Exchange Programme Test and Learn Project will be securely stored on Scottish Government’s Record Management system – eRDM. </w:t>
      </w:r>
    </w:p>
    <w:p w14:paraId="29931579"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 </w:t>
      </w:r>
    </w:p>
    <w:p w14:paraId="0AAB7B28" w14:textId="77777777" w:rsidR="00BA7D81" w:rsidRPr="00260C93" w:rsidRDefault="00BA7D81" w:rsidP="00BA7D81">
      <w:pPr>
        <w:spacing w:line="257" w:lineRule="auto"/>
        <w:rPr>
          <w:rFonts w:ascii="Arial" w:hAnsi="Arial" w:cs="Arial"/>
        </w:rPr>
      </w:pPr>
      <w:r w:rsidRPr="00260C93">
        <w:rPr>
          <w:rFonts w:ascii="Arial" w:eastAsia="Times New Roman" w:hAnsi="Arial" w:cs="Arial"/>
          <w:b/>
          <w:bCs/>
        </w:rPr>
        <w:t xml:space="preserve">6. Retention period </w:t>
      </w:r>
    </w:p>
    <w:p w14:paraId="6FA069D9"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The Scottish Government is committed to keep only what we need for no longer than necessary. </w:t>
      </w:r>
    </w:p>
    <w:p w14:paraId="78098C23"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 </w:t>
      </w:r>
    </w:p>
    <w:p w14:paraId="2152008B"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We keep the data for as long as the Scottish Education Exchange Programme exists. After this period, the data will be disposed of. Payment records may be kept for 6 years. </w:t>
      </w:r>
    </w:p>
    <w:p w14:paraId="61EBA8A4"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 </w:t>
      </w:r>
    </w:p>
    <w:p w14:paraId="28B174BF"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b/>
          <w:bCs/>
        </w:rPr>
        <w:t xml:space="preserve">7. Data protection rights </w:t>
      </w:r>
    </w:p>
    <w:p w14:paraId="3AD87CB5" w14:textId="77777777" w:rsidR="00BA7D81" w:rsidRPr="00260C93" w:rsidRDefault="00BA7D81" w:rsidP="00BA7D81">
      <w:pPr>
        <w:spacing w:line="257" w:lineRule="auto"/>
        <w:rPr>
          <w:rFonts w:ascii="Arial" w:hAnsi="Arial" w:cs="Arial"/>
        </w:rPr>
      </w:pPr>
      <w:r w:rsidRPr="00260C93">
        <w:rPr>
          <w:rFonts w:ascii="Arial" w:eastAsia="Times New Roman" w:hAnsi="Arial" w:cs="Arial"/>
        </w:rPr>
        <w:t>You have the right to:</w:t>
      </w:r>
    </w:p>
    <w:p w14:paraId="1E3503DF"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 </w:t>
      </w:r>
    </w:p>
    <w:p w14:paraId="72E24CDD" w14:textId="77777777" w:rsidR="00BA7D81" w:rsidRPr="00260C93" w:rsidRDefault="00BA7D81" w:rsidP="00BA7D81">
      <w:pPr>
        <w:pStyle w:val="ListParagraph"/>
        <w:numPr>
          <w:ilvl w:val="0"/>
          <w:numId w:val="10"/>
        </w:numPr>
        <w:rPr>
          <w:rFonts w:ascii="Arial" w:eastAsia="Calibri" w:hAnsi="Arial" w:cs="Arial"/>
        </w:rPr>
      </w:pPr>
      <w:r w:rsidRPr="00260C93">
        <w:rPr>
          <w:rFonts w:ascii="Arial" w:eastAsia="Calibri" w:hAnsi="Arial" w:cs="Arial"/>
        </w:rPr>
        <w:t>request information about how your personal data is processed and to request a copy of your data.</w:t>
      </w:r>
    </w:p>
    <w:p w14:paraId="6EABA5BB" w14:textId="77777777" w:rsidR="00BA7D81" w:rsidRPr="00260C93" w:rsidRDefault="00BA7D81" w:rsidP="00BA7D81">
      <w:pPr>
        <w:pStyle w:val="ListParagraph"/>
        <w:numPr>
          <w:ilvl w:val="0"/>
          <w:numId w:val="10"/>
        </w:numPr>
        <w:rPr>
          <w:rFonts w:ascii="Arial" w:eastAsia="Calibri" w:hAnsi="Arial" w:cs="Arial"/>
        </w:rPr>
      </w:pPr>
      <w:r w:rsidRPr="00260C93">
        <w:rPr>
          <w:rFonts w:ascii="Arial" w:eastAsia="Calibri" w:hAnsi="Arial" w:cs="Arial"/>
        </w:rPr>
        <w:t>to request that any inaccuracies in your personal data are rectified without delay.</w:t>
      </w:r>
    </w:p>
    <w:p w14:paraId="4A01E30E" w14:textId="77777777" w:rsidR="00BA7D81" w:rsidRPr="00260C93" w:rsidRDefault="00BA7D81" w:rsidP="00BA7D81">
      <w:pPr>
        <w:pStyle w:val="ListParagraph"/>
        <w:numPr>
          <w:ilvl w:val="0"/>
          <w:numId w:val="10"/>
        </w:numPr>
        <w:rPr>
          <w:rFonts w:ascii="Arial" w:eastAsia="Calibri" w:hAnsi="Arial" w:cs="Arial"/>
        </w:rPr>
      </w:pPr>
      <w:r w:rsidRPr="00260C93">
        <w:rPr>
          <w:rFonts w:ascii="Arial" w:eastAsia="Calibri" w:hAnsi="Arial" w:cs="Arial"/>
        </w:rPr>
        <w:t>request that any incomplete personal data is completed.</w:t>
      </w:r>
    </w:p>
    <w:p w14:paraId="45706E1F" w14:textId="77777777" w:rsidR="00BA7D81" w:rsidRPr="00260C93" w:rsidRDefault="00BA7D81" w:rsidP="00BA7D81">
      <w:pPr>
        <w:pStyle w:val="ListParagraph"/>
        <w:numPr>
          <w:ilvl w:val="0"/>
          <w:numId w:val="10"/>
        </w:numPr>
        <w:rPr>
          <w:rFonts w:ascii="Arial" w:eastAsia="Calibri" w:hAnsi="Arial" w:cs="Arial"/>
        </w:rPr>
      </w:pPr>
      <w:r w:rsidRPr="00260C93">
        <w:rPr>
          <w:rFonts w:ascii="Arial" w:eastAsia="Calibri" w:hAnsi="Arial" w:cs="Arial"/>
        </w:rPr>
        <w:t>request that your personal data is erased if there is no longer a justification for it to be processed.</w:t>
      </w:r>
    </w:p>
    <w:p w14:paraId="053D7388" w14:textId="77777777" w:rsidR="00BA7D81" w:rsidRPr="00260C93" w:rsidRDefault="00BA7D81" w:rsidP="00BA7D81">
      <w:pPr>
        <w:pStyle w:val="ListParagraph"/>
        <w:numPr>
          <w:ilvl w:val="0"/>
          <w:numId w:val="10"/>
        </w:numPr>
        <w:rPr>
          <w:rFonts w:ascii="Arial" w:eastAsia="Calibri" w:hAnsi="Arial" w:cs="Arial"/>
        </w:rPr>
      </w:pPr>
      <w:r w:rsidRPr="00260C93">
        <w:rPr>
          <w:rFonts w:ascii="Arial" w:eastAsia="Calibri" w:hAnsi="Arial" w:cs="Arial"/>
        </w:rPr>
        <w:t>object to the processing of your personal data</w:t>
      </w:r>
    </w:p>
    <w:p w14:paraId="2185DAD6"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 </w:t>
      </w:r>
    </w:p>
    <w:p w14:paraId="27290096" w14:textId="77777777" w:rsidR="00BA7D81" w:rsidRPr="00260C93" w:rsidRDefault="00BA7D81" w:rsidP="00BA7D81">
      <w:pPr>
        <w:spacing w:line="257" w:lineRule="auto"/>
        <w:rPr>
          <w:rFonts w:ascii="Arial" w:hAnsi="Arial" w:cs="Arial"/>
        </w:rPr>
      </w:pPr>
      <w:r w:rsidRPr="00260C93">
        <w:rPr>
          <w:rFonts w:ascii="Arial" w:eastAsia="Times New Roman" w:hAnsi="Arial" w:cs="Arial"/>
          <w:b/>
          <w:bCs/>
        </w:rPr>
        <w:t>8. Scottish Government’s Data Protection Officer</w:t>
      </w:r>
    </w:p>
    <w:p w14:paraId="6B0840D9"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The Scottish Government endeavours to meet the highest standards when collecting and using your personal data. If you would like to raise any concerns, please contact </w:t>
      </w:r>
      <w:hyperlink r:id="rId17">
        <w:r w:rsidRPr="00260C93">
          <w:rPr>
            <w:rStyle w:val="Hyperlink"/>
            <w:rFonts w:ascii="Arial" w:eastAsia="Times New Roman" w:hAnsi="Arial" w:cs="Arial"/>
            <w:color w:val="0563C1"/>
          </w:rPr>
          <w:t>DataProtectionOfficer@gov.scot</w:t>
        </w:r>
      </w:hyperlink>
    </w:p>
    <w:p w14:paraId="36ACB42D" w14:textId="77777777" w:rsidR="00BA7D81" w:rsidRPr="00260C93" w:rsidRDefault="00BA7D81" w:rsidP="00BA7D81">
      <w:pPr>
        <w:spacing w:line="257" w:lineRule="auto"/>
        <w:rPr>
          <w:rFonts w:ascii="Arial" w:hAnsi="Arial" w:cs="Arial"/>
        </w:rPr>
      </w:pPr>
      <w:r w:rsidRPr="00260C93">
        <w:rPr>
          <w:rFonts w:ascii="Arial" w:eastAsia="Times New Roman" w:hAnsi="Arial" w:cs="Arial"/>
          <w:color w:val="000000" w:themeColor="text1"/>
        </w:rPr>
        <w:t xml:space="preserve"> </w:t>
      </w:r>
    </w:p>
    <w:p w14:paraId="1A88F931" w14:textId="77777777" w:rsidR="00BA7D81" w:rsidRPr="00260C93" w:rsidRDefault="00BA7D81" w:rsidP="00BA7D81">
      <w:pPr>
        <w:spacing w:line="257" w:lineRule="auto"/>
        <w:rPr>
          <w:rFonts w:ascii="Arial" w:hAnsi="Arial" w:cs="Arial"/>
        </w:rPr>
      </w:pPr>
      <w:r w:rsidRPr="00260C93">
        <w:rPr>
          <w:rFonts w:ascii="Arial" w:eastAsia="Times New Roman" w:hAnsi="Arial" w:cs="Arial"/>
          <w:b/>
          <w:bCs/>
        </w:rPr>
        <w:t>9. Complaints</w:t>
      </w:r>
    </w:p>
    <w:p w14:paraId="13CC9449" w14:textId="77777777" w:rsidR="00BA7D81" w:rsidRPr="00260C93" w:rsidRDefault="00BA7D81" w:rsidP="00BA7D81">
      <w:pPr>
        <w:spacing w:line="257" w:lineRule="auto"/>
        <w:rPr>
          <w:rFonts w:ascii="Arial" w:hAnsi="Arial" w:cs="Arial"/>
        </w:rPr>
      </w:pPr>
      <w:r w:rsidRPr="00260C93">
        <w:rPr>
          <w:rFonts w:ascii="Arial" w:eastAsia="Times New Roman" w:hAnsi="Arial" w:cs="Arial"/>
        </w:rPr>
        <w:t xml:space="preserve">If you consider that your personal data has been misused or mishandled, you may make a complaint to the Information Commissioner, who is an independent regulator. The Information Commissioner can be contacted at </w:t>
      </w:r>
    </w:p>
    <w:p w14:paraId="2A6172F0" w14:textId="77777777" w:rsidR="00BA7D81" w:rsidRPr="00260C93" w:rsidRDefault="00BA7D81" w:rsidP="00BA7D81">
      <w:pPr>
        <w:spacing w:line="257" w:lineRule="auto"/>
        <w:rPr>
          <w:rFonts w:ascii="Arial" w:hAnsi="Arial" w:cs="Arial"/>
        </w:rPr>
      </w:pPr>
      <w:r w:rsidRPr="00260C93">
        <w:rPr>
          <w:rFonts w:ascii="Arial" w:hAnsi="Arial" w:cs="Arial"/>
        </w:rPr>
        <w:br/>
      </w:r>
      <w:r w:rsidRPr="00260C93">
        <w:rPr>
          <w:rFonts w:ascii="Arial" w:eastAsia="Times New Roman" w:hAnsi="Arial" w:cs="Arial"/>
        </w:rPr>
        <w:t>Wycliffe House</w:t>
      </w:r>
      <w:r w:rsidRPr="00260C93">
        <w:rPr>
          <w:rFonts w:ascii="Arial" w:hAnsi="Arial" w:cs="Arial"/>
        </w:rPr>
        <w:br/>
      </w:r>
      <w:r w:rsidRPr="00260C93">
        <w:rPr>
          <w:rFonts w:ascii="Arial" w:eastAsia="Times New Roman" w:hAnsi="Arial" w:cs="Arial"/>
        </w:rPr>
        <w:t xml:space="preserve"> Water Lane</w:t>
      </w:r>
      <w:r w:rsidRPr="00260C93">
        <w:rPr>
          <w:rFonts w:ascii="Arial" w:hAnsi="Arial" w:cs="Arial"/>
        </w:rPr>
        <w:br/>
      </w:r>
      <w:r w:rsidRPr="00260C93">
        <w:rPr>
          <w:rFonts w:ascii="Arial" w:eastAsia="Times New Roman" w:hAnsi="Arial" w:cs="Arial"/>
        </w:rPr>
        <w:t xml:space="preserve"> Wilmslow</w:t>
      </w:r>
      <w:r w:rsidRPr="00260C93">
        <w:rPr>
          <w:rFonts w:ascii="Arial" w:hAnsi="Arial" w:cs="Arial"/>
        </w:rPr>
        <w:br/>
      </w:r>
      <w:r w:rsidRPr="00260C93">
        <w:rPr>
          <w:rFonts w:ascii="Arial" w:eastAsia="Times New Roman" w:hAnsi="Arial" w:cs="Arial"/>
        </w:rPr>
        <w:t xml:space="preserve"> Cheshire</w:t>
      </w:r>
      <w:r w:rsidRPr="00260C93">
        <w:rPr>
          <w:rFonts w:ascii="Arial" w:hAnsi="Arial" w:cs="Arial"/>
        </w:rPr>
        <w:br/>
      </w:r>
      <w:r w:rsidRPr="00260C93">
        <w:rPr>
          <w:rFonts w:ascii="Arial" w:eastAsia="Times New Roman" w:hAnsi="Arial" w:cs="Arial"/>
        </w:rPr>
        <w:t xml:space="preserve"> </w:t>
      </w:r>
      <w:proofErr w:type="spellStart"/>
      <w:r w:rsidRPr="00260C93">
        <w:rPr>
          <w:rFonts w:ascii="Arial" w:eastAsia="Times New Roman" w:hAnsi="Arial" w:cs="Arial"/>
        </w:rPr>
        <w:t>SK9</w:t>
      </w:r>
      <w:proofErr w:type="spellEnd"/>
      <w:r w:rsidRPr="00260C93">
        <w:rPr>
          <w:rFonts w:ascii="Arial" w:eastAsia="Times New Roman" w:hAnsi="Arial" w:cs="Arial"/>
        </w:rPr>
        <w:t xml:space="preserve"> </w:t>
      </w:r>
      <w:proofErr w:type="spellStart"/>
      <w:r w:rsidRPr="00260C93">
        <w:rPr>
          <w:rFonts w:ascii="Arial" w:eastAsia="Times New Roman" w:hAnsi="Arial" w:cs="Arial"/>
        </w:rPr>
        <w:t>5AF</w:t>
      </w:r>
      <w:proofErr w:type="spellEnd"/>
    </w:p>
    <w:p w14:paraId="7783206D" w14:textId="77777777" w:rsidR="00BA7D81" w:rsidRPr="00260C93" w:rsidRDefault="00BA7D81" w:rsidP="00BA7D81">
      <w:pPr>
        <w:rPr>
          <w:rFonts w:ascii="Arial" w:hAnsi="Arial" w:cs="Arial"/>
        </w:rPr>
      </w:pPr>
      <w:hyperlink r:id="rId18">
        <w:r w:rsidRPr="00260C93">
          <w:rPr>
            <w:rStyle w:val="Hyperlink"/>
            <w:rFonts w:ascii="Arial" w:eastAsia="Calibri" w:hAnsi="Arial" w:cs="Arial"/>
            <w:color w:val="1D70B8"/>
          </w:rPr>
          <w:t>casework@ico.org.uk</w:t>
        </w:r>
      </w:hyperlink>
    </w:p>
    <w:p w14:paraId="7C7FDB1F"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b/>
          <w:bCs/>
        </w:rPr>
        <w:t xml:space="preserve"> </w:t>
      </w:r>
    </w:p>
    <w:p w14:paraId="50063942" w14:textId="77777777" w:rsidR="00BA7D81" w:rsidRDefault="00BA7D81" w:rsidP="00BA7D81">
      <w:pPr>
        <w:spacing w:after="160" w:line="259" w:lineRule="auto"/>
        <w:rPr>
          <w:rFonts w:ascii="Arial" w:eastAsia="Times New Roman" w:hAnsi="Arial" w:cs="Arial"/>
          <w:b/>
          <w:bCs/>
        </w:rPr>
      </w:pPr>
      <w:r>
        <w:rPr>
          <w:rFonts w:ascii="Arial" w:eastAsia="Times New Roman" w:hAnsi="Arial" w:cs="Arial"/>
          <w:b/>
          <w:bCs/>
        </w:rPr>
        <w:br w:type="page"/>
      </w:r>
    </w:p>
    <w:p w14:paraId="52B8B0CB" w14:textId="78B36D4D" w:rsidR="00BA7D81" w:rsidRPr="00260C93" w:rsidRDefault="00BA7D81" w:rsidP="00BA7D81">
      <w:pPr>
        <w:spacing w:after="160" w:line="257" w:lineRule="auto"/>
        <w:jc w:val="right"/>
        <w:rPr>
          <w:rFonts w:ascii="Arial" w:hAnsi="Arial" w:cs="Arial"/>
        </w:rPr>
      </w:pPr>
      <w:r w:rsidRPr="00260C93">
        <w:rPr>
          <w:rFonts w:ascii="Arial" w:eastAsia="Times New Roman" w:hAnsi="Arial" w:cs="Arial"/>
          <w:b/>
          <w:bCs/>
        </w:rPr>
        <w:lastRenderedPageBreak/>
        <w:t>A</w:t>
      </w:r>
      <w:r w:rsidR="008111D8">
        <w:rPr>
          <w:rFonts w:ascii="Arial" w:eastAsia="Times New Roman" w:hAnsi="Arial" w:cs="Arial"/>
          <w:b/>
          <w:bCs/>
        </w:rPr>
        <w:t>nnex B</w:t>
      </w:r>
    </w:p>
    <w:p w14:paraId="12632CAC"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b/>
          <w:bCs/>
        </w:rPr>
        <w:t>Application Form Guidance</w:t>
      </w:r>
    </w:p>
    <w:p w14:paraId="01B57C8F"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b/>
          <w:bCs/>
        </w:rPr>
        <w:t>Section 1: project overview</w:t>
      </w:r>
    </w:p>
    <w:p w14:paraId="2A7824A9"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1.1 Project title (max 20 words) – This is the title your project will be referred to as in all official documentation. If successful, it will also be assigned a reference code.</w:t>
      </w:r>
    </w:p>
    <w:p w14:paraId="5E232F67" w14:textId="26ACA3D2" w:rsidR="00BA7D81" w:rsidRPr="00260C93" w:rsidRDefault="00BA7D81" w:rsidP="00BA7D81">
      <w:pPr>
        <w:spacing w:after="160" w:line="257" w:lineRule="auto"/>
        <w:rPr>
          <w:rFonts w:ascii="Arial" w:hAnsi="Arial" w:cs="Arial"/>
        </w:rPr>
      </w:pPr>
      <w:r w:rsidRPr="00260C93">
        <w:rPr>
          <w:rFonts w:ascii="Arial" w:eastAsia="Times New Roman" w:hAnsi="Arial" w:cs="Arial"/>
        </w:rPr>
        <w:t>1.2 Name of applicant organisation – The name of the institution</w:t>
      </w:r>
      <w:r w:rsidR="00EC3808">
        <w:rPr>
          <w:rFonts w:ascii="Arial" w:eastAsia="Times New Roman" w:hAnsi="Arial" w:cs="Arial"/>
        </w:rPr>
        <w:t xml:space="preserve"> or CLD provider</w:t>
      </w:r>
      <w:r w:rsidRPr="00260C93">
        <w:rPr>
          <w:rFonts w:ascii="Arial" w:eastAsia="Times New Roman" w:hAnsi="Arial" w:cs="Arial"/>
        </w:rPr>
        <w:t xml:space="preserve"> applying for funding, also the lead partner in the project.</w:t>
      </w:r>
    </w:p>
    <w:p w14:paraId="06DE6241" w14:textId="316C76CA" w:rsidR="00BA7D81" w:rsidRPr="00391A70" w:rsidRDefault="00BA7D81" w:rsidP="00BA7D81">
      <w:pPr>
        <w:spacing w:after="160" w:line="257" w:lineRule="auto"/>
        <w:rPr>
          <w:rFonts w:ascii="Arial" w:eastAsia="Times New Roman" w:hAnsi="Arial" w:cs="Arial"/>
        </w:rPr>
      </w:pPr>
      <w:r w:rsidRPr="00260C93">
        <w:rPr>
          <w:rFonts w:ascii="Arial" w:eastAsia="Times New Roman" w:hAnsi="Arial" w:cs="Arial"/>
        </w:rPr>
        <w:t xml:space="preserve">1.3 Project start date – The date you intend the project to begin. The start date is flexible, but it must be </w:t>
      </w:r>
      <w:r>
        <w:rPr>
          <w:rFonts w:ascii="Arial" w:eastAsia="Times New Roman" w:hAnsi="Arial" w:cs="Arial"/>
        </w:rPr>
        <w:t xml:space="preserve">after the date on the grant award letter and </w:t>
      </w:r>
      <w:r w:rsidRPr="00260C93">
        <w:rPr>
          <w:rFonts w:ascii="Arial" w:eastAsia="Times New Roman" w:hAnsi="Arial" w:cs="Arial"/>
        </w:rPr>
        <w:t>before 31</w:t>
      </w:r>
      <w:r>
        <w:rPr>
          <w:rFonts w:ascii="Arial" w:eastAsia="Times New Roman" w:hAnsi="Arial" w:cs="Arial"/>
          <w:vertAlign w:val="superscript"/>
        </w:rPr>
        <w:t xml:space="preserve"> </w:t>
      </w:r>
      <w:r w:rsidRPr="00260C93">
        <w:rPr>
          <w:rFonts w:ascii="Arial" w:eastAsia="Times New Roman" w:hAnsi="Arial" w:cs="Arial"/>
        </w:rPr>
        <w:t>March 202</w:t>
      </w:r>
      <w:r w:rsidR="000E6097">
        <w:rPr>
          <w:rFonts w:ascii="Arial" w:eastAsia="Times New Roman" w:hAnsi="Arial" w:cs="Arial"/>
        </w:rPr>
        <w:t>6</w:t>
      </w:r>
      <w:r w:rsidRPr="00260C93">
        <w:rPr>
          <w:rFonts w:ascii="Arial" w:eastAsia="Times New Roman" w:hAnsi="Arial" w:cs="Arial"/>
        </w:rPr>
        <w:t>.</w:t>
      </w:r>
    </w:p>
    <w:p w14:paraId="1C6C174E" w14:textId="4B1C0B54" w:rsidR="00BA7D81" w:rsidRPr="00260C93" w:rsidRDefault="00BA7D81" w:rsidP="00BA7D81">
      <w:pPr>
        <w:spacing w:after="160" w:line="257" w:lineRule="auto"/>
        <w:rPr>
          <w:rFonts w:ascii="Arial" w:hAnsi="Arial" w:cs="Arial"/>
        </w:rPr>
      </w:pPr>
      <w:r w:rsidRPr="00260C93">
        <w:rPr>
          <w:rFonts w:ascii="Arial" w:eastAsia="Times New Roman" w:hAnsi="Arial" w:cs="Arial"/>
        </w:rPr>
        <w:t>1.4 Project finish date – The date you anticipate the project ending. It must be completed by 31 March 202</w:t>
      </w:r>
      <w:r w:rsidR="000E6097">
        <w:rPr>
          <w:rFonts w:ascii="Arial" w:eastAsia="Times New Roman" w:hAnsi="Arial" w:cs="Arial"/>
        </w:rPr>
        <w:t>6</w:t>
      </w:r>
      <w:r w:rsidRPr="00260C93">
        <w:rPr>
          <w:rFonts w:ascii="Arial" w:eastAsia="Times New Roman" w:hAnsi="Arial" w:cs="Arial"/>
        </w:rPr>
        <w:t>.</w:t>
      </w:r>
    </w:p>
    <w:p w14:paraId="79C6CDF2"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1.5 Amount of grant requested from the Test and Learn Project – The amount of money you are applying for from the Scottish Government. This may not necessarily be the total cost to deliver the project. The budget section will give you the opportunity to detail any other sources of funding.</w:t>
      </w:r>
    </w:p>
    <w:p w14:paraId="5AD7A91C" w14:textId="77777777" w:rsidR="00BA7D81" w:rsidRDefault="00BA7D81" w:rsidP="00BA7D81">
      <w:pPr>
        <w:spacing w:after="160" w:line="257" w:lineRule="auto"/>
        <w:rPr>
          <w:rFonts w:ascii="Arial" w:eastAsia="Times New Roman" w:hAnsi="Arial" w:cs="Arial"/>
        </w:rPr>
      </w:pPr>
      <w:r w:rsidRPr="00260C93">
        <w:rPr>
          <w:rFonts w:ascii="Arial" w:eastAsia="Times New Roman" w:hAnsi="Arial" w:cs="Arial"/>
        </w:rPr>
        <w:t>1.6 Short summary of the project (max 100 words) – A brief overview of the proposed project, enabling someone with no prior knowledge of the project to quickly understand its purpose. If the application is successful, this may also be used on the Scottish Government website.</w:t>
      </w:r>
    </w:p>
    <w:p w14:paraId="1E7F7C1A" w14:textId="77777777" w:rsidR="00BA7D81" w:rsidRPr="00260C93" w:rsidRDefault="00BA7D81" w:rsidP="00BA7D81">
      <w:pPr>
        <w:spacing w:after="160" w:line="257" w:lineRule="auto"/>
        <w:rPr>
          <w:rFonts w:ascii="Arial" w:hAnsi="Arial" w:cs="Arial"/>
        </w:rPr>
      </w:pPr>
      <w:r>
        <w:rPr>
          <w:rFonts w:ascii="Arial" w:eastAsia="Times New Roman" w:hAnsi="Arial" w:cs="Arial"/>
        </w:rPr>
        <w:t xml:space="preserve">1.7 </w:t>
      </w:r>
      <w:r w:rsidRPr="00260C93">
        <w:rPr>
          <w:rFonts w:ascii="Arial" w:hAnsi="Arial" w:cs="Arial"/>
          <w:color w:val="000000" w:themeColor="text1"/>
        </w:rPr>
        <w:t>What is the project seeking to achieve?</w:t>
      </w:r>
      <w:r>
        <w:rPr>
          <w:rFonts w:ascii="Arial" w:hAnsi="Arial" w:cs="Arial"/>
          <w:color w:val="000000" w:themeColor="text1"/>
        </w:rPr>
        <w:t xml:space="preserve"> (max 300 words) – What outcomes is the project seeking to achieve. How will it support the key actions set out in </w:t>
      </w:r>
      <w:hyperlink r:id="rId19" w:history="1">
        <w:r w:rsidRPr="0092508C">
          <w:rPr>
            <w:rStyle w:val="Hyperlink"/>
            <w:rFonts w:ascii="Arial" w:hAnsi="Arial" w:cs="Arial"/>
          </w:rPr>
          <w:t>Scotland’s International Education Strategy?</w:t>
        </w:r>
      </w:hyperlink>
    </w:p>
    <w:p w14:paraId="1BC8BEA0" w14:textId="2C976832" w:rsidR="00BA7D81" w:rsidRPr="00260C93" w:rsidRDefault="00BA7D81" w:rsidP="00BA7D81">
      <w:pPr>
        <w:spacing w:after="160" w:line="257" w:lineRule="auto"/>
        <w:rPr>
          <w:rFonts w:ascii="Arial" w:hAnsi="Arial" w:cs="Arial"/>
        </w:rPr>
      </w:pPr>
      <w:r w:rsidRPr="00260C93">
        <w:rPr>
          <w:rFonts w:ascii="Arial" w:eastAsia="Times New Roman" w:hAnsi="Arial" w:cs="Arial"/>
          <w:b/>
          <w:bCs/>
        </w:rPr>
        <w:t xml:space="preserve">Section 2: </w:t>
      </w:r>
      <w:r w:rsidR="002F6DE0">
        <w:rPr>
          <w:rFonts w:ascii="Arial" w:eastAsia="Times New Roman" w:hAnsi="Arial" w:cs="Arial"/>
          <w:b/>
          <w:bCs/>
        </w:rPr>
        <w:t>Organisation</w:t>
      </w:r>
      <w:r w:rsidR="002F6DE0" w:rsidRPr="00260C93">
        <w:rPr>
          <w:rFonts w:ascii="Arial" w:eastAsia="Times New Roman" w:hAnsi="Arial" w:cs="Arial"/>
          <w:b/>
          <w:bCs/>
        </w:rPr>
        <w:t xml:space="preserve"> </w:t>
      </w:r>
      <w:r w:rsidRPr="00260C93">
        <w:rPr>
          <w:rFonts w:ascii="Arial" w:eastAsia="Times New Roman" w:hAnsi="Arial" w:cs="Arial"/>
          <w:b/>
          <w:bCs/>
        </w:rPr>
        <w:t>details</w:t>
      </w:r>
    </w:p>
    <w:p w14:paraId="7F45B70B" w14:textId="155EF09A"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Applicant </w:t>
      </w:r>
      <w:r w:rsidR="00721D63">
        <w:rPr>
          <w:rFonts w:ascii="Arial" w:eastAsia="Times New Roman" w:hAnsi="Arial" w:cs="Arial"/>
        </w:rPr>
        <w:t xml:space="preserve">organisation </w:t>
      </w:r>
      <w:r w:rsidRPr="00260C93">
        <w:rPr>
          <w:rFonts w:ascii="Arial" w:eastAsia="Times New Roman" w:hAnsi="Arial" w:cs="Arial"/>
        </w:rPr>
        <w:t>information</w:t>
      </w:r>
    </w:p>
    <w:p w14:paraId="308C26AB" w14:textId="23DEDDE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2.1 Name of </w:t>
      </w:r>
      <w:r w:rsidR="002F6DE0">
        <w:rPr>
          <w:rFonts w:ascii="Arial" w:eastAsia="Times New Roman" w:hAnsi="Arial" w:cs="Arial"/>
        </w:rPr>
        <w:t>organisation</w:t>
      </w:r>
      <w:r w:rsidRPr="00260C93">
        <w:rPr>
          <w:rFonts w:ascii="Arial" w:eastAsia="Times New Roman" w:hAnsi="Arial" w:cs="Arial"/>
        </w:rPr>
        <w:t xml:space="preserve"> – The name of the </w:t>
      </w:r>
      <w:r w:rsidR="00721D63">
        <w:rPr>
          <w:rFonts w:ascii="Arial" w:eastAsia="Times New Roman" w:hAnsi="Arial" w:cs="Arial"/>
        </w:rPr>
        <w:t xml:space="preserve">organisation </w:t>
      </w:r>
      <w:r w:rsidRPr="00260C93">
        <w:rPr>
          <w:rFonts w:ascii="Arial" w:eastAsia="Times New Roman" w:hAnsi="Arial" w:cs="Arial"/>
        </w:rPr>
        <w:t>applying for funding, also the lead partner in the project.</w:t>
      </w:r>
    </w:p>
    <w:p w14:paraId="0BB449C3" w14:textId="4A64A4BF"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2.2 Address of </w:t>
      </w:r>
      <w:r w:rsidR="002F6DE0">
        <w:rPr>
          <w:rFonts w:ascii="Arial" w:eastAsia="Times New Roman" w:hAnsi="Arial" w:cs="Arial"/>
        </w:rPr>
        <w:t>organisation</w:t>
      </w:r>
      <w:r w:rsidR="002F6DE0" w:rsidRPr="00260C93">
        <w:rPr>
          <w:rFonts w:ascii="Arial" w:eastAsia="Times New Roman" w:hAnsi="Arial" w:cs="Arial"/>
        </w:rPr>
        <w:t xml:space="preserve"> </w:t>
      </w:r>
      <w:r w:rsidRPr="00260C93">
        <w:rPr>
          <w:rFonts w:ascii="Arial" w:eastAsia="Times New Roman" w:hAnsi="Arial" w:cs="Arial"/>
        </w:rPr>
        <w:t>– Please enter the postal address of the organisation.</w:t>
      </w:r>
    </w:p>
    <w:p w14:paraId="1E7E76F0" w14:textId="2AC02CE2"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2.3 Website – Please enter the </w:t>
      </w:r>
      <w:r w:rsidR="007D372E">
        <w:rPr>
          <w:rFonts w:ascii="Arial" w:eastAsia="Times New Roman" w:hAnsi="Arial" w:cs="Arial"/>
        </w:rPr>
        <w:t>organisation’s</w:t>
      </w:r>
      <w:r w:rsidR="007D372E" w:rsidRPr="00260C93">
        <w:rPr>
          <w:rFonts w:ascii="Arial" w:eastAsia="Times New Roman" w:hAnsi="Arial" w:cs="Arial"/>
        </w:rPr>
        <w:t xml:space="preserve"> </w:t>
      </w:r>
      <w:r w:rsidRPr="00260C93">
        <w:rPr>
          <w:rFonts w:ascii="Arial" w:eastAsia="Times New Roman" w:hAnsi="Arial" w:cs="Arial"/>
        </w:rPr>
        <w:t xml:space="preserve">main website and any page for your part of the </w:t>
      </w:r>
      <w:r w:rsidR="00153251">
        <w:rPr>
          <w:rFonts w:ascii="Arial" w:eastAsia="Times New Roman" w:hAnsi="Arial" w:cs="Arial"/>
        </w:rPr>
        <w:t>organisation</w:t>
      </w:r>
      <w:r w:rsidRPr="00260C93">
        <w:rPr>
          <w:rFonts w:ascii="Arial" w:eastAsia="Times New Roman" w:hAnsi="Arial" w:cs="Arial"/>
        </w:rPr>
        <w:t>.</w:t>
      </w:r>
    </w:p>
    <w:p w14:paraId="74A59865" w14:textId="1B00AF48"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2.4 What experience does the organisation have of leading the management and delivery of this type of project? (max 150 words) – Please give some details that demonstrate </w:t>
      </w:r>
      <w:r w:rsidR="007637F4">
        <w:rPr>
          <w:rFonts w:ascii="Arial" w:eastAsia="Times New Roman" w:hAnsi="Arial" w:cs="Arial"/>
        </w:rPr>
        <w:t xml:space="preserve">whether </w:t>
      </w:r>
      <w:r w:rsidRPr="00260C93">
        <w:rPr>
          <w:rFonts w:ascii="Arial" w:eastAsia="Times New Roman" w:hAnsi="Arial" w:cs="Arial"/>
        </w:rPr>
        <w:t>your organisation has a track record of operating in the area of the proposed project.</w:t>
      </w:r>
    </w:p>
    <w:p w14:paraId="0FD45846" w14:textId="77777777" w:rsidR="00BA7D81" w:rsidRDefault="00BA7D81" w:rsidP="00BA7D81">
      <w:pPr>
        <w:spacing w:after="160" w:line="257" w:lineRule="auto"/>
        <w:rPr>
          <w:rFonts w:ascii="Arial" w:eastAsia="Times New Roman" w:hAnsi="Arial" w:cs="Arial"/>
        </w:rPr>
      </w:pPr>
      <w:r>
        <w:rPr>
          <w:rFonts w:ascii="Arial" w:eastAsia="Times New Roman" w:hAnsi="Arial" w:cs="Arial"/>
        </w:rPr>
        <w:t xml:space="preserve">As the grant funding is being awarded only to recognised Scottish colleges and universities it is assumed that the following policies are in place and they meet the governance requirements set out in their core funding agreements. </w:t>
      </w:r>
    </w:p>
    <w:p w14:paraId="604B3963"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Safeguarding- We expect all organisations that receive Scottish Government funding to have robust and fit for purpose safeguarding policies and procedures in place, and to have clear processes in place if the organisation becomes aware of specific incidents relating to abuse or malpractice. Please also include any specific training undertaken by trustees and/or staff or any similar information in addition to the policy itself. You should include a copy of the policy or a hyperlink to it. Read </w:t>
      </w:r>
      <w:hyperlink r:id="rId20">
        <w:r w:rsidRPr="00260C93">
          <w:rPr>
            <w:rStyle w:val="Hyperlink"/>
            <w:rFonts w:ascii="Arial" w:eastAsia="Times New Roman" w:hAnsi="Arial" w:cs="Arial"/>
            <w:color w:val="0065BD"/>
          </w:rPr>
          <w:t>the OSCR Safeguarding Guidance</w:t>
        </w:r>
      </w:hyperlink>
      <w:r w:rsidRPr="00260C93">
        <w:rPr>
          <w:rFonts w:ascii="Arial" w:eastAsia="Times New Roman" w:hAnsi="Arial" w:cs="Arial"/>
        </w:rPr>
        <w:t>.</w:t>
      </w:r>
    </w:p>
    <w:p w14:paraId="40E58180"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Equalities/diversity - We expect all organisations that receive Scottish Government funding to operate inclusively, and it is for this reason that we ask you to demonstrate how you promote equal opportunities and diversity. This should cover paid staff and any volunteers you engage with. In this section, please tell us about your equal opportunities/diversity policies, any equal opportunities training for your staff and volunteers, equal opportunities/diversity recruitment practice and anything else you do to operate </w:t>
      </w:r>
      <w:r w:rsidRPr="00260C93">
        <w:rPr>
          <w:rFonts w:ascii="Arial" w:eastAsia="Times New Roman" w:hAnsi="Arial" w:cs="Arial"/>
        </w:rPr>
        <w:lastRenderedPageBreak/>
        <w:t>inclusively. If your policy is in the process of being revised or expanded, please use this space to tell us about that process. You should include a copy of the policy if available or a hyperlink to it.</w:t>
      </w:r>
    </w:p>
    <w:p w14:paraId="3FA5F2FA"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Fair Work First Policy – We expect all organisations that receive Scottish Government funding to pay the real Living Wage as the minimum rate for anyone in paid work; this is distinct from the statutory National Living Wage and National Minimum Wage which are set by the UK Government. Need to check the specific requirements </w:t>
      </w:r>
      <w:hyperlink r:id="rId21" w:anchor=":~:text=What%20this%20means,set%20by%20the%20UK%20Government.">
        <w:r w:rsidRPr="00260C93">
          <w:rPr>
            <w:rStyle w:val="Hyperlink"/>
            <w:rFonts w:ascii="Arial" w:eastAsia="Times New Roman" w:hAnsi="Arial" w:cs="Arial"/>
            <w:color w:val="0563C1"/>
          </w:rPr>
          <w:t>Fair Work First First Criteria: What It Means In Practice - Fair Work First First guidance - gov.scot (www.gov.scot)</w:t>
        </w:r>
      </w:hyperlink>
    </w:p>
    <w:p w14:paraId="5C6734BD"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2.</w:t>
      </w:r>
      <w:r>
        <w:rPr>
          <w:rFonts w:ascii="Arial" w:eastAsia="Times New Roman" w:hAnsi="Arial" w:cs="Arial"/>
        </w:rPr>
        <w:t>5</w:t>
      </w:r>
      <w:r w:rsidRPr="00260C93">
        <w:rPr>
          <w:rFonts w:ascii="Arial" w:eastAsia="Times New Roman" w:hAnsi="Arial" w:cs="Arial"/>
        </w:rPr>
        <w:t xml:space="preserve"> Details for Scotland-based project manager. This will be the person overseeing the project if the application is successful. – This can be the same person identified as the main contact in Section 7 but does not necessarily need to be.</w:t>
      </w:r>
    </w:p>
    <w:p w14:paraId="7E5F2148"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b/>
          <w:bCs/>
        </w:rPr>
        <w:t>Partner institution/organisation information</w:t>
      </w:r>
    </w:p>
    <w:p w14:paraId="228CB334"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 xml:space="preserve">All projects must have at least one international partner. You may also include additional Scotland-based partner organisations. If your proposed project includes multiple partners, please copy, and paste this section </w:t>
      </w:r>
      <w:r>
        <w:rPr>
          <w:rFonts w:ascii="Arial" w:eastAsia="Times New Roman" w:hAnsi="Arial" w:cs="Arial"/>
        </w:rPr>
        <w:t xml:space="preserve">as many times as necessary to ensure we have details for all partners included </w:t>
      </w:r>
      <w:r w:rsidRPr="00260C93">
        <w:rPr>
          <w:rFonts w:ascii="Arial" w:eastAsia="Times New Roman" w:hAnsi="Arial" w:cs="Arial"/>
        </w:rPr>
        <w:t>in the application.</w:t>
      </w:r>
    </w:p>
    <w:p w14:paraId="0AC3A909"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2.</w:t>
      </w:r>
      <w:r>
        <w:rPr>
          <w:rFonts w:ascii="Arial" w:eastAsia="Times New Roman" w:hAnsi="Arial" w:cs="Arial"/>
        </w:rPr>
        <w:t>6</w:t>
      </w:r>
      <w:r w:rsidRPr="00260C93">
        <w:rPr>
          <w:rFonts w:ascii="Arial" w:eastAsia="Times New Roman" w:hAnsi="Arial" w:cs="Arial"/>
        </w:rPr>
        <w:t xml:space="preserve"> Name of institution/organisation – The name of the partner institution/organisation.</w:t>
      </w:r>
    </w:p>
    <w:p w14:paraId="0F387B44"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2.</w:t>
      </w:r>
      <w:r>
        <w:rPr>
          <w:rFonts w:ascii="Arial" w:eastAsia="Times New Roman" w:hAnsi="Arial" w:cs="Arial"/>
        </w:rPr>
        <w:t>7</w:t>
      </w:r>
      <w:r w:rsidRPr="00260C93">
        <w:rPr>
          <w:rFonts w:ascii="Arial" w:eastAsia="Times New Roman" w:hAnsi="Arial" w:cs="Arial"/>
        </w:rPr>
        <w:t xml:space="preserve"> Type of organisation and any registration number – Please enter the institution/organisation type e.g., HE institution, charity, social enterprise, SCIO, etc and any charity number/regulation number/company number.</w:t>
      </w:r>
    </w:p>
    <w:p w14:paraId="04DD8DA3"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2.</w:t>
      </w:r>
      <w:r>
        <w:rPr>
          <w:rFonts w:ascii="Arial" w:eastAsia="Times New Roman" w:hAnsi="Arial" w:cs="Arial"/>
        </w:rPr>
        <w:t>8</w:t>
      </w:r>
      <w:r w:rsidRPr="00260C93">
        <w:rPr>
          <w:rFonts w:ascii="Arial" w:eastAsia="Times New Roman" w:hAnsi="Arial" w:cs="Arial"/>
        </w:rPr>
        <w:t xml:space="preserve"> Address of institution/organisation – Please enter the postal address of the organisation.</w:t>
      </w:r>
    </w:p>
    <w:p w14:paraId="428F66F4"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2.</w:t>
      </w:r>
      <w:r>
        <w:rPr>
          <w:rFonts w:ascii="Arial" w:eastAsia="Times New Roman" w:hAnsi="Arial" w:cs="Arial"/>
        </w:rPr>
        <w:t>9</w:t>
      </w:r>
      <w:r w:rsidRPr="00260C93">
        <w:rPr>
          <w:rFonts w:ascii="Arial" w:eastAsia="Times New Roman" w:hAnsi="Arial" w:cs="Arial"/>
        </w:rPr>
        <w:t xml:space="preserve"> Website – Please enter the institution/organisation main website and any page for the relevant part of the organisation.</w:t>
      </w:r>
    </w:p>
    <w:p w14:paraId="126D7616"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2.1</w:t>
      </w:r>
      <w:r>
        <w:rPr>
          <w:rFonts w:ascii="Arial" w:eastAsia="Times New Roman" w:hAnsi="Arial" w:cs="Arial"/>
        </w:rPr>
        <w:t>0</w:t>
      </w:r>
      <w:r w:rsidRPr="00260C93">
        <w:rPr>
          <w:rFonts w:ascii="Arial" w:eastAsia="Times New Roman" w:hAnsi="Arial" w:cs="Arial"/>
        </w:rPr>
        <w:t xml:space="preserve"> What are the general activities of the institution/organisation? (max 150 words) – Please give some background on the institution/organisation, their aims, and activities. This is about the partner organisation NOT the project you are seeking funding for.</w:t>
      </w:r>
    </w:p>
    <w:p w14:paraId="0C57DC7F"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2.1</w:t>
      </w:r>
      <w:r>
        <w:rPr>
          <w:rFonts w:ascii="Arial" w:eastAsia="Times New Roman" w:hAnsi="Arial" w:cs="Arial"/>
        </w:rPr>
        <w:t>1</w:t>
      </w:r>
      <w:r w:rsidRPr="00260C93">
        <w:rPr>
          <w:rFonts w:ascii="Arial" w:eastAsia="Times New Roman" w:hAnsi="Arial" w:cs="Arial"/>
        </w:rPr>
        <w:t xml:space="preserve"> What experience does the institution/organisation have of the delivery of this type of project? (max 150 words) – Please give some details that demonstrate the organisation has a track record of operating in the area of the proposed project.</w:t>
      </w:r>
    </w:p>
    <w:p w14:paraId="21B2B7F3"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2.1</w:t>
      </w:r>
      <w:r>
        <w:rPr>
          <w:rFonts w:ascii="Arial" w:eastAsia="Times New Roman" w:hAnsi="Arial" w:cs="Arial"/>
        </w:rPr>
        <w:t>2</w:t>
      </w:r>
      <w:r w:rsidRPr="00260C93">
        <w:rPr>
          <w:rFonts w:ascii="Arial" w:eastAsia="Times New Roman" w:hAnsi="Arial" w:cs="Arial"/>
        </w:rPr>
        <w:t xml:space="preserve"> Please describe the relationship between the applicant institution and partner institution/organisation (max 300 words) – Please provide some background on your relationship with the partner institution/organisation, including details of the origins and duration of the relationship and details of any jointly delivered projects in the last three years. We are also happy to consider new partnerships and alliances.</w:t>
      </w:r>
    </w:p>
    <w:p w14:paraId="6047A783" w14:textId="77777777" w:rsidR="00BA7D81" w:rsidRDefault="00BA7D81" w:rsidP="00BA7D81">
      <w:pPr>
        <w:spacing w:after="160" w:line="257" w:lineRule="auto"/>
        <w:rPr>
          <w:rFonts w:ascii="Arial" w:eastAsia="Times New Roman" w:hAnsi="Arial" w:cs="Arial"/>
        </w:rPr>
      </w:pPr>
      <w:r w:rsidRPr="00260C93">
        <w:rPr>
          <w:rFonts w:ascii="Arial" w:eastAsia="Times New Roman" w:hAnsi="Arial" w:cs="Arial"/>
        </w:rPr>
        <w:t>2.1</w:t>
      </w:r>
      <w:r>
        <w:rPr>
          <w:rFonts w:ascii="Arial" w:eastAsia="Times New Roman" w:hAnsi="Arial" w:cs="Arial"/>
        </w:rPr>
        <w:t>3</w:t>
      </w:r>
      <w:r w:rsidRPr="00260C93">
        <w:rPr>
          <w:rFonts w:ascii="Arial" w:eastAsia="Times New Roman" w:hAnsi="Arial" w:cs="Arial"/>
        </w:rPr>
        <w:t xml:space="preserve"> </w:t>
      </w:r>
      <w:r w:rsidRPr="00260C93">
        <w:rPr>
          <w:rFonts w:ascii="Arial" w:eastAsia="Times New Roman" w:hAnsi="Arial" w:cs="Arial"/>
          <w:color w:val="000000" w:themeColor="text1"/>
        </w:rPr>
        <w:t xml:space="preserve">Please confirm that the </w:t>
      </w:r>
      <w:r>
        <w:rPr>
          <w:rFonts w:ascii="Arial" w:eastAsia="Times New Roman" w:hAnsi="Arial" w:cs="Arial"/>
          <w:color w:val="000000" w:themeColor="text1"/>
        </w:rPr>
        <w:t xml:space="preserve">partnership </w:t>
      </w:r>
      <w:r w:rsidRPr="00260C93">
        <w:rPr>
          <w:rFonts w:ascii="Arial" w:eastAsia="Times New Roman" w:hAnsi="Arial" w:cs="Arial"/>
          <w:color w:val="000000" w:themeColor="text1"/>
        </w:rPr>
        <w:t>institution has the following policies in place and if there is anything you would like us to know about them.</w:t>
      </w:r>
      <w:r>
        <w:rPr>
          <w:rFonts w:ascii="Arial" w:eastAsia="Times New Roman" w:hAnsi="Arial" w:cs="Arial"/>
          <w:color w:val="000000" w:themeColor="text1"/>
        </w:rPr>
        <w:t xml:space="preserve"> By ticking these boxes you are confirming that the named lead contact on the application has undertaken the due diligence to ensure that the partner’s policies at least meet the standards required of Scottish institutions. You may be asked to provide evidence of this due diligence if your project is selected for internal audit by the Scottish Government auditors.  </w:t>
      </w:r>
    </w:p>
    <w:p w14:paraId="37F23C4F" w14:textId="2B5E3E26" w:rsidR="00BA7D81" w:rsidRPr="00260C93" w:rsidRDefault="00BA7D81" w:rsidP="3AE9D38F">
      <w:pPr>
        <w:spacing w:after="160" w:line="257" w:lineRule="auto"/>
        <w:rPr>
          <w:rFonts w:ascii="Arial" w:eastAsia="Times New Roman" w:hAnsi="Arial" w:cs="Arial"/>
        </w:rPr>
      </w:pPr>
      <w:r w:rsidRPr="3AE9D38F">
        <w:rPr>
          <w:rFonts w:ascii="Arial" w:eastAsia="Times New Roman" w:hAnsi="Arial" w:cs="Arial"/>
        </w:rPr>
        <w:t xml:space="preserve">If you require further advice on ensuring appropriate measures are in place, please contact </w:t>
      </w:r>
      <w:hyperlink r:id="rId22" w:history="1">
        <w:r w:rsidRPr="3AE9D38F">
          <w:rPr>
            <w:rStyle w:val="Hyperlink"/>
            <w:rFonts w:ascii="Arial" w:eastAsia="Times New Roman" w:hAnsi="Arial" w:cs="Arial"/>
          </w:rPr>
          <w:t>ExchangeProgramme@gov.scot</w:t>
        </w:r>
      </w:hyperlink>
    </w:p>
    <w:p w14:paraId="630075DE"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b/>
          <w:bCs/>
        </w:rPr>
        <w:t xml:space="preserve">Section 3: </w:t>
      </w:r>
      <w:r>
        <w:rPr>
          <w:rFonts w:ascii="Arial" w:eastAsia="Times New Roman" w:hAnsi="Arial" w:cs="Arial"/>
          <w:b/>
          <w:bCs/>
        </w:rPr>
        <w:t>P</w:t>
      </w:r>
      <w:r w:rsidRPr="00260C93">
        <w:rPr>
          <w:rFonts w:ascii="Arial" w:eastAsia="Times New Roman" w:hAnsi="Arial" w:cs="Arial"/>
          <w:b/>
          <w:bCs/>
        </w:rPr>
        <w:t xml:space="preserve">roject </w:t>
      </w:r>
      <w:r>
        <w:rPr>
          <w:rFonts w:ascii="Arial" w:eastAsia="Times New Roman" w:hAnsi="Arial" w:cs="Arial"/>
          <w:b/>
          <w:bCs/>
        </w:rPr>
        <w:t>D</w:t>
      </w:r>
      <w:r w:rsidRPr="00260C93">
        <w:rPr>
          <w:rFonts w:ascii="Arial" w:eastAsia="Times New Roman" w:hAnsi="Arial" w:cs="Arial"/>
          <w:b/>
          <w:bCs/>
        </w:rPr>
        <w:t>etails</w:t>
      </w:r>
    </w:p>
    <w:p w14:paraId="23B6B751"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This is your opportunity to tell us about your proposed project. Please ensure you refer closely to the Project Objectives section earlier in the guidance.</w:t>
      </w:r>
    </w:p>
    <w:p w14:paraId="33A366F5"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lastRenderedPageBreak/>
        <w:t>3.1 Project summary – This is your opportunity to explain what your project aims to achieve and why it should be supported. Please include details of how all partners will participate.</w:t>
      </w:r>
    </w:p>
    <w:p w14:paraId="1EB19840" w14:textId="1C41C78A" w:rsidR="00BA7D81" w:rsidRDefault="00BA7D81" w:rsidP="00BA7D81">
      <w:pPr>
        <w:spacing w:after="160" w:line="257" w:lineRule="auto"/>
        <w:rPr>
          <w:rFonts w:ascii="Arial" w:eastAsia="Times New Roman" w:hAnsi="Arial" w:cs="Arial"/>
        </w:rPr>
      </w:pPr>
      <w:r w:rsidRPr="3F9CBB17">
        <w:rPr>
          <w:rFonts w:ascii="Arial" w:eastAsia="Times New Roman" w:hAnsi="Arial" w:cs="Arial"/>
        </w:rPr>
        <w:t xml:space="preserve">3.2 </w:t>
      </w:r>
      <w:r w:rsidR="00596756" w:rsidRPr="3F9CBB17">
        <w:rPr>
          <w:rFonts w:ascii="Arial" w:eastAsia="Times New Roman" w:hAnsi="Arial" w:cs="Arial"/>
          <w:u w:val="single"/>
        </w:rPr>
        <w:t>For college and university applicants only</w:t>
      </w:r>
      <w:r w:rsidR="00596756" w:rsidRPr="3F9CBB17">
        <w:rPr>
          <w:rFonts w:ascii="Arial" w:eastAsia="Times New Roman" w:hAnsi="Arial" w:cs="Arial"/>
        </w:rPr>
        <w:t xml:space="preserve">: </w:t>
      </w:r>
      <w:r w:rsidRPr="3F9CBB17">
        <w:rPr>
          <w:rFonts w:ascii="Arial" w:eastAsia="Times New Roman" w:hAnsi="Arial" w:cs="Arial"/>
        </w:rPr>
        <w:t xml:space="preserve">Project aims – This relates to Scotland’s </w:t>
      </w:r>
      <w:hyperlink r:id="rId23">
        <w:r w:rsidRPr="3F9CBB17">
          <w:rPr>
            <w:rStyle w:val="Hyperlink"/>
            <w:rFonts w:ascii="Arial" w:hAnsi="Arial" w:cs="Arial"/>
          </w:rPr>
          <w:t>International Education Strategy</w:t>
        </w:r>
      </w:hyperlink>
      <w:r w:rsidRPr="3F9CBB17">
        <w:rPr>
          <w:rFonts w:ascii="Arial" w:eastAsia="Times New Roman" w:hAnsi="Arial" w:cs="Arial"/>
        </w:rPr>
        <w:t>. You should explain which key actions your project will contribute to. You should also refer to your project’s equal opportunities contributions.</w:t>
      </w:r>
    </w:p>
    <w:p w14:paraId="5942500E" w14:textId="5AED3222" w:rsidR="003861C0" w:rsidRPr="00260C93" w:rsidRDefault="003861C0" w:rsidP="00BA7D81">
      <w:pPr>
        <w:spacing w:after="160" w:line="257" w:lineRule="auto"/>
        <w:rPr>
          <w:rFonts w:ascii="Arial" w:hAnsi="Arial" w:cs="Arial"/>
        </w:rPr>
      </w:pPr>
      <w:r w:rsidRPr="3F9CBB17">
        <w:rPr>
          <w:rFonts w:ascii="Arial" w:eastAsia="Times New Roman" w:hAnsi="Arial" w:cs="Arial"/>
        </w:rPr>
        <w:t>3.</w:t>
      </w:r>
      <w:r w:rsidR="00644180" w:rsidRPr="3F9CBB17">
        <w:rPr>
          <w:rFonts w:ascii="Arial" w:eastAsia="Times New Roman" w:hAnsi="Arial" w:cs="Arial"/>
        </w:rPr>
        <w:t>3</w:t>
      </w:r>
      <w:r w:rsidRPr="3F9CBB17">
        <w:rPr>
          <w:rFonts w:ascii="Arial" w:eastAsia="Times New Roman" w:hAnsi="Arial" w:cs="Arial"/>
        </w:rPr>
        <w:t xml:space="preserve"> </w:t>
      </w:r>
      <w:r w:rsidR="008B242E" w:rsidRPr="3F9CBB17">
        <w:rPr>
          <w:rFonts w:ascii="Arial" w:eastAsia="Times New Roman" w:hAnsi="Arial" w:cs="Arial"/>
          <w:u w:val="single"/>
        </w:rPr>
        <w:t>For CLD applicants only</w:t>
      </w:r>
      <w:r w:rsidR="67D56D55" w:rsidRPr="3F9CBB17">
        <w:rPr>
          <w:rFonts w:ascii="Arial" w:eastAsia="Times New Roman" w:hAnsi="Arial" w:cs="Arial"/>
          <w:u w:val="single"/>
        </w:rPr>
        <w:t>:</w:t>
      </w:r>
      <w:r w:rsidR="008B242E" w:rsidRPr="3F9CBB17">
        <w:rPr>
          <w:rFonts w:ascii="Arial" w:eastAsia="Times New Roman" w:hAnsi="Arial" w:cs="Arial"/>
        </w:rPr>
        <w:t xml:space="preserve"> Project aim</w:t>
      </w:r>
      <w:r w:rsidR="3FE57201" w:rsidRPr="3F9CBB17">
        <w:rPr>
          <w:rFonts w:ascii="Arial" w:eastAsia="Times New Roman" w:hAnsi="Arial" w:cs="Arial"/>
        </w:rPr>
        <w:t>s</w:t>
      </w:r>
      <w:r w:rsidR="267572B2" w:rsidRPr="3F9CBB17">
        <w:rPr>
          <w:rFonts w:ascii="Arial" w:eastAsia="Times New Roman" w:hAnsi="Arial" w:cs="Arial"/>
        </w:rPr>
        <w:t xml:space="preserve"> -</w:t>
      </w:r>
      <w:r w:rsidR="00BD0B70" w:rsidRPr="3F9CBB17">
        <w:rPr>
          <w:rFonts w:ascii="Arial" w:eastAsia="Times New Roman" w:hAnsi="Arial" w:cs="Arial"/>
        </w:rPr>
        <w:t xml:space="preserve"> This relates to </w:t>
      </w:r>
      <w:r w:rsidR="00C357DC" w:rsidRPr="3F9CBB17">
        <w:rPr>
          <w:rFonts w:ascii="Arial" w:eastAsia="Times New Roman" w:hAnsi="Arial" w:cs="Arial"/>
        </w:rPr>
        <w:t xml:space="preserve">the Scottish Government’s CLD </w:t>
      </w:r>
      <w:r w:rsidR="00302E69" w:rsidRPr="3F9CBB17">
        <w:rPr>
          <w:rFonts w:ascii="Arial" w:eastAsia="Times New Roman" w:hAnsi="Arial" w:cs="Arial"/>
        </w:rPr>
        <w:t>priorities</w:t>
      </w:r>
      <w:r w:rsidR="00BD0B70" w:rsidRPr="3F9CBB17">
        <w:rPr>
          <w:rFonts w:ascii="Arial" w:eastAsia="Times New Roman" w:hAnsi="Arial" w:cs="Arial"/>
        </w:rPr>
        <w:t xml:space="preserve">. </w:t>
      </w:r>
      <w:r w:rsidR="00302E69" w:rsidRPr="3F9CBB17">
        <w:rPr>
          <w:rFonts w:ascii="Arial" w:eastAsia="Times New Roman" w:hAnsi="Arial" w:cs="Arial"/>
        </w:rPr>
        <w:t xml:space="preserve">You </w:t>
      </w:r>
      <w:r w:rsidR="00095797" w:rsidRPr="3F9CBB17">
        <w:rPr>
          <w:rFonts w:ascii="Arial" w:eastAsia="Times New Roman" w:hAnsi="Arial" w:cs="Arial"/>
        </w:rPr>
        <w:t xml:space="preserve">should explain </w:t>
      </w:r>
      <w:r w:rsidR="00A23BBE" w:rsidRPr="3F9CBB17">
        <w:rPr>
          <w:rFonts w:ascii="Arial" w:eastAsia="Times New Roman" w:hAnsi="Arial" w:cs="Arial"/>
        </w:rPr>
        <w:t>which priorities the</w:t>
      </w:r>
      <w:r w:rsidR="00095797" w:rsidRPr="3F9CBB17">
        <w:rPr>
          <w:rFonts w:ascii="Arial" w:eastAsia="Times New Roman" w:hAnsi="Arial" w:cs="Arial"/>
        </w:rPr>
        <w:t xml:space="preserve"> project links</w:t>
      </w:r>
      <w:r w:rsidR="00414968" w:rsidRPr="3F9CBB17">
        <w:rPr>
          <w:rFonts w:ascii="Arial" w:eastAsia="Times New Roman" w:hAnsi="Arial" w:cs="Arial"/>
        </w:rPr>
        <w:t xml:space="preserve"> into</w:t>
      </w:r>
      <w:r w:rsidR="00095797" w:rsidRPr="3F9CBB17">
        <w:rPr>
          <w:rFonts w:ascii="Arial" w:eastAsia="Times New Roman" w:hAnsi="Arial" w:cs="Arial"/>
        </w:rPr>
        <w:t xml:space="preserve"> </w:t>
      </w:r>
      <w:r w:rsidR="00D11F41" w:rsidRPr="3F9CBB17">
        <w:rPr>
          <w:rFonts w:ascii="Arial" w:eastAsia="Times New Roman" w:hAnsi="Arial" w:cs="Arial"/>
        </w:rPr>
        <w:t xml:space="preserve">and how this will be </w:t>
      </w:r>
      <w:r w:rsidR="00201AAB" w:rsidRPr="3F9CBB17">
        <w:rPr>
          <w:rFonts w:ascii="Arial" w:eastAsia="Times New Roman" w:hAnsi="Arial" w:cs="Arial"/>
        </w:rPr>
        <w:t>captured</w:t>
      </w:r>
      <w:r w:rsidR="00D11F41" w:rsidRPr="3F9CBB17">
        <w:rPr>
          <w:rFonts w:ascii="Arial" w:eastAsia="Times New Roman" w:hAnsi="Arial" w:cs="Arial"/>
        </w:rPr>
        <w:t xml:space="preserve">. </w:t>
      </w:r>
    </w:p>
    <w:p w14:paraId="1E2AA186" w14:textId="24AABE50" w:rsidR="00BA7D81" w:rsidRDefault="00BA7D81" w:rsidP="00BA7D81">
      <w:pPr>
        <w:spacing w:after="160" w:line="257" w:lineRule="auto"/>
        <w:rPr>
          <w:rFonts w:ascii="Arial" w:eastAsia="Times New Roman" w:hAnsi="Arial" w:cs="Arial"/>
        </w:rPr>
      </w:pPr>
      <w:r w:rsidRPr="3F9CBB17">
        <w:rPr>
          <w:rFonts w:ascii="Arial" w:eastAsia="Times New Roman" w:hAnsi="Arial" w:cs="Arial"/>
        </w:rPr>
        <w:t>3.</w:t>
      </w:r>
      <w:r w:rsidR="00644180" w:rsidRPr="3F9CBB17">
        <w:rPr>
          <w:rFonts w:ascii="Arial" w:eastAsia="Times New Roman" w:hAnsi="Arial" w:cs="Arial"/>
        </w:rPr>
        <w:t>4</w:t>
      </w:r>
      <w:r w:rsidRPr="3F9CBB17">
        <w:rPr>
          <w:rFonts w:ascii="Arial" w:eastAsia="Times New Roman" w:hAnsi="Arial" w:cs="Arial"/>
        </w:rPr>
        <w:t xml:space="preserve"> Key deliverables – Your answer should provide brief information on key project deliverables and results from your project and how they will be disseminated. </w:t>
      </w:r>
    </w:p>
    <w:p w14:paraId="64835616" w14:textId="5A898C0D" w:rsidR="00BA7D81" w:rsidRPr="00260C93" w:rsidRDefault="00BA7D81" w:rsidP="00BA7D81">
      <w:pPr>
        <w:spacing w:after="160" w:line="257" w:lineRule="auto"/>
        <w:rPr>
          <w:rFonts w:ascii="Arial" w:hAnsi="Arial" w:cs="Arial"/>
        </w:rPr>
      </w:pPr>
      <w:r w:rsidRPr="3F9CBB17">
        <w:rPr>
          <w:rFonts w:ascii="Arial" w:eastAsia="Times New Roman" w:hAnsi="Arial" w:cs="Arial"/>
        </w:rPr>
        <w:t>3.</w:t>
      </w:r>
      <w:r w:rsidR="00644180" w:rsidRPr="3F9CBB17">
        <w:rPr>
          <w:rFonts w:ascii="Arial" w:eastAsia="Times New Roman" w:hAnsi="Arial" w:cs="Arial"/>
        </w:rPr>
        <w:t>5</w:t>
      </w:r>
      <w:r w:rsidRPr="3F9CBB17">
        <w:rPr>
          <w:rFonts w:ascii="Arial" w:eastAsia="Times New Roman" w:hAnsi="Arial" w:cs="Arial"/>
        </w:rPr>
        <w:t xml:space="preserve"> Project plan and longer-term sustainability – Your answer should demonstrate your plans for managing and delivering the project within eligible timescales and available budget. You should also indicate any activities setting the scene for longer-term sustainability of project aims or plans you may have for continuing the work begun in the project, if you have any. Any links with other related projects should also be provided.</w:t>
      </w:r>
    </w:p>
    <w:p w14:paraId="1D8A83FA" w14:textId="4FAECE48" w:rsidR="00BA7D81" w:rsidRPr="00260C93" w:rsidRDefault="00BA7D81" w:rsidP="00BA7D81">
      <w:pPr>
        <w:spacing w:after="160" w:line="257" w:lineRule="auto"/>
        <w:rPr>
          <w:rFonts w:ascii="Arial" w:hAnsi="Arial" w:cs="Arial"/>
        </w:rPr>
      </w:pPr>
      <w:r w:rsidRPr="3F9CBB17">
        <w:rPr>
          <w:rFonts w:ascii="Arial" w:eastAsia="Times New Roman" w:hAnsi="Arial" w:cs="Arial"/>
        </w:rPr>
        <w:t>3.</w:t>
      </w:r>
      <w:r w:rsidR="00644180" w:rsidRPr="3F9CBB17">
        <w:rPr>
          <w:rFonts w:ascii="Arial" w:eastAsia="Times New Roman" w:hAnsi="Arial" w:cs="Arial"/>
        </w:rPr>
        <w:t>6</w:t>
      </w:r>
      <w:r w:rsidRPr="3F9CBB17">
        <w:rPr>
          <w:rFonts w:ascii="Arial" w:eastAsia="Times New Roman" w:hAnsi="Arial" w:cs="Arial"/>
        </w:rPr>
        <w:t xml:space="preserve"> Risk Register: Please consider the potential barriers to successful completion of the project and highlight the key risks below – Successful applicants should maintain their own risk register. Please use this section to identify the most likely and significant potential risks and explain your mitigation measures. For example, the short timescale available for delivery, uncertainty around visa application timelines and potential delays in securing appropriate permissions to proceed (e.g., around working with young people or ethics approval) could feature. We do not expect this list to be exhaustive.</w:t>
      </w:r>
    </w:p>
    <w:p w14:paraId="65F5DC91"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b/>
          <w:bCs/>
        </w:rPr>
        <w:t>Section 4: budget</w:t>
      </w:r>
    </w:p>
    <w:p w14:paraId="241BA335"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This section works alongside the budget template you should complete and submit with your application form.</w:t>
      </w:r>
    </w:p>
    <w:p w14:paraId="5350FDBF"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4.1 What is the total budget for the project? – This should combine the amount being requested from the</w:t>
      </w:r>
      <w:r>
        <w:rPr>
          <w:rFonts w:ascii="Arial" w:eastAsia="Times New Roman" w:hAnsi="Arial" w:cs="Arial"/>
        </w:rPr>
        <w:t xml:space="preserve"> T</w:t>
      </w:r>
      <w:r w:rsidRPr="00260C93">
        <w:rPr>
          <w:rFonts w:ascii="Arial" w:eastAsia="Times New Roman" w:hAnsi="Arial" w:cs="Arial"/>
        </w:rPr>
        <w:t>est and Learn Project and any other sources of funding.</w:t>
      </w:r>
    </w:p>
    <w:p w14:paraId="65236BE4"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4.2 How much is being requested from the Test and Learn Project. How much funding you are applying for from the Scottish Government towards the total budget.</w:t>
      </w:r>
    </w:p>
    <w:p w14:paraId="1AEEEC10" w14:textId="77777777" w:rsidR="00BA7D81" w:rsidRDefault="00BA7D81" w:rsidP="00BA7D81">
      <w:pPr>
        <w:spacing w:after="160" w:line="257" w:lineRule="auto"/>
        <w:rPr>
          <w:rFonts w:ascii="Arial" w:eastAsia="Times New Roman" w:hAnsi="Arial" w:cs="Arial"/>
        </w:rPr>
      </w:pPr>
      <w:r>
        <w:rPr>
          <w:rFonts w:ascii="Arial" w:eastAsia="Times New Roman" w:hAnsi="Arial" w:cs="Arial"/>
        </w:rPr>
        <w:t xml:space="preserve">4.3 </w:t>
      </w:r>
      <w:r>
        <w:rPr>
          <w:rFonts w:ascii="Arial" w:hAnsi="Arial" w:cs="Arial"/>
        </w:rPr>
        <w:t xml:space="preserve">How much of the total sum being request from the Test and Learn Project is to fund inward mobility? Any funding for inward mobility must be match funded by the international partner. The money requested for inward mobility must not exceed 30% of the total amount of money requested from the Test and Learn Project.   </w:t>
      </w:r>
    </w:p>
    <w:p w14:paraId="5AE2DA4F"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4.</w:t>
      </w:r>
      <w:r>
        <w:rPr>
          <w:rFonts w:ascii="Arial" w:eastAsia="Times New Roman" w:hAnsi="Arial" w:cs="Arial"/>
        </w:rPr>
        <w:t>4</w:t>
      </w:r>
      <w:r w:rsidRPr="00260C93">
        <w:rPr>
          <w:rFonts w:ascii="Arial" w:eastAsia="Times New Roman" w:hAnsi="Arial" w:cs="Arial"/>
        </w:rPr>
        <w:t xml:space="preserve"> How much (if any) match-funding (both actual and in-kind) has been secured towards the total budget from other sources? Please list sources and amounts. Is the project dependent upon additional funding being secured? Additional in-kind or match-funding is not essential for the project, but we are happy to consider projects that have it. Actual match-funding is a monetary contribution towards the total cost of the project. In-kind match-funding is a non-monetary contribution of goods, services, or staff/volunteer time. There is also a section for this in the budget template.</w:t>
      </w:r>
    </w:p>
    <w:p w14:paraId="4BDDE0E4"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4.</w:t>
      </w:r>
      <w:r>
        <w:rPr>
          <w:rFonts w:ascii="Arial" w:eastAsia="Times New Roman" w:hAnsi="Arial" w:cs="Arial"/>
        </w:rPr>
        <w:t>5</w:t>
      </w:r>
      <w:r w:rsidRPr="00260C93">
        <w:rPr>
          <w:rFonts w:ascii="Arial" w:eastAsia="Times New Roman" w:hAnsi="Arial" w:cs="Arial"/>
        </w:rPr>
        <w:t xml:space="preserve"> Please provide justification for any capital expenditure over £250 in your budget – Capital costs are one-time costs incurred to acquire assets or improve the useful life of existing assets and in this context include the purchase of tangible fixed assets such as equipment machinery to be used in the production of goods or the rendering of services. These should include all costs related to the asset such as transportation, installation, and disposal costs. Capital items in a budget will be carefully scrutinised and organisations will need to justify clearly in applications why these items are needed. For example, we would not expect to fund a new laptop for a staff member in Scotland to use in the regular course of their job.</w:t>
      </w:r>
    </w:p>
    <w:p w14:paraId="1A095CA7"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lastRenderedPageBreak/>
        <w:t>4.</w:t>
      </w:r>
      <w:r>
        <w:rPr>
          <w:rFonts w:ascii="Arial" w:eastAsia="Times New Roman" w:hAnsi="Arial" w:cs="Arial"/>
        </w:rPr>
        <w:t>6</w:t>
      </w:r>
      <w:r w:rsidRPr="00260C93">
        <w:rPr>
          <w:rFonts w:ascii="Arial" w:eastAsia="Times New Roman" w:hAnsi="Arial" w:cs="Arial"/>
        </w:rPr>
        <w:t xml:space="preserve"> Please provide justification for any non-participant staff costs in your budget – Staff costs in the budget proposed will be considered carefully in relation to the activities outlined in the application and their inclusion should be justified.</w:t>
      </w:r>
    </w:p>
    <w:p w14:paraId="743433A1"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4.</w:t>
      </w:r>
      <w:r>
        <w:rPr>
          <w:rFonts w:ascii="Arial" w:eastAsia="Times New Roman" w:hAnsi="Arial" w:cs="Arial"/>
        </w:rPr>
        <w:t>7</w:t>
      </w:r>
      <w:r w:rsidRPr="00260C93">
        <w:rPr>
          <w:rFonts w:ascii="Arial" w:eastAsia="Times New Roman" w:hAnsi="Arial" w:cs="Arial"/>
        </w:rPr>
        <w:t xml:space="preserve"> Please provide justification for any travel costs in your budget. – Due to the cost and environmental impact of air travel, it may be more appropriate for any international engagement to be virtual, and we ask all applicants to consider this option. Guidance on expected travel costs is included in Annex A. Any travel costs deemed to be excessive may be scrutinised by Scottish Government. </w:t>
      </w:r>
    </w:p>
    <w:p w14:paraId="11AD93D6"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General budget guidance</w:t>
      </w:r>
    </w:p>
    <w:p w14:paraId="4B0D4565"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Funding cannot be used to:</w:t>
      </w:r>
    </w:p>
    <w:p w14:paraId="572C0690" w14:textId="77777777" w:rsidR="00BA7D81" w:rsidRPr="00260C93" w:rsidRDefault="00BA7D81" w:rsidP="00BA7D81">
      <w:pPr>
        <w:pStyle w:val="ListParagraph"/>
        <w:numPr>
          <w:ilvl w:val="0"/>
          <w:numId w:val="9"/>
        </w:numPr>
        <w:rPr>
          <w:rFonts w:ascii="Arial" w:eastAsia="Calibri" w:hAnsi="Arial" w:cs="Arial"/>
        </w:rPr>
      </w:pPr>
      <w:r w:rsidRPr="00260C93">
        <w:rPr>
          <w:rFonts w:ascii="Arial" w:eastAsia="Calibri" w:hAnsi="Arial" w:cs="Arial"/>
        </w:rPr>
        <w:t>purchase or repair buildings</w:t>
      </w:r>
    </w:p>
    <w:p w14:paraId="4F04981B" w14:textId="77777777" w:rsidR="00BA7D81" w:rsidRPr="00260C93" w:rsidRDefault="00BA7D81" w:rsidP="00BA7D81">
      <w:pPr>
        <w:pStyle w:val="ListParagraph"/>
        <w:numPr>
          <w:ilvl w:val="0"/>
          <w:numId w:val="9"/>
        </w:numPr>
        <w:rPr>
          <w:rFonts w:ascii="Arial" w:eastAsia="Calibri" w:hAnsi="Arial" w:cs="Arial"/>
        </w:rPr>
      </w:pPr>
      <w:r w:rsidRPr="00260C93">
        <w:rPr>
          <w:rFonts w:ascii="Arial" w:eastAsia="Calibri" w:hAnsi="Arial" w:cs="Arial"/>
        </w:rPr>
        <w:t>purchase land</w:t>
      </w:r>
    </w:p>
    <w:p w14:paraId="7E4C1CD2" w14:textId="77777777" w:rsidR="00BA7D81" w:rsidRPr="00260C93" w:rsidRDefault="00BA7D81" w:rsidP="00BA7D81">
      <w:pPr>
        <w:pStyle w:val="ListParagraph"/>
        <w:numPr>
          <w:ilvl w:val="0"/>
          <w:numId w:val="9"/>
        </w:numPr>
        <w:rPr>
          <w:rFonts w:ascii="Arial" w:eastAsia="Calibri" w:hAnsi="Arial" w:cs="Arial"/>
        </w:rPr>
      </w:pPr>
      <w:r w:rsidRPr="00260C93">
        <w:rPr>
          <w:rFonts w:ascii="Arial" w:eastAsia="Calibri" w:hAnsi="Arial" w:cs="Arial"/>
        </w:rPr>
        <w:t>purchase vehicles</w:t>
      </w:r>
    </w:p>
    <w:p w14:paraId="48FA9C66" w14:textId="77777777" w:rsidR="00BA7D81" w:rsidRPr="00260C93" w:rsidRDefault="00BA7D81" w:rsidP="00BA7D81">
      <w:pPr>
        <w:pStyle w:val="ListParagraph"/>
        <w:numPr>
          <w:ilvl w:val="0"/>
          <w:numId w:val="9"/>
        </w:numPr>
        <w:rPr>
          <w:rFonts w:ascii="Arial" w:eastAsia="Calibri" w:hAnsi="Arial" w:cs="Arial"/>
        </w:rPr>
      </w:pPr>
      <w:r w:rsidRPr="00260C93">
        <w:rPr>
          <w:rFonts w:ascii="Arial" w:eastAsia="Calibri" w:hAnsi="Arial" w:cs="Arial"/>
        </w:rPr>
        <w:t>pay per diems or attendance allowances.</w:t>
      </w:r>
    </w:p>
    <w:p w14:paraId="514ED57D" w14:textId="77777777" w:rsidR="00BA7D81" w:rsidRPr="00260C93" w:rsidRDefault="00BA7D81" w:rsidP="00BA7D81">
      <w:pPr>
        <w:pStyle w:val="ListParagraph"/>
        <w:numPr>
          <w:ilvl w:val="0"/>
          <w:numId w:val="9"/>
        </w:numPr>
        <w:rPr>
          <w:rFonts w:ascii="Arial" w:eastAsia="Calibri" w:hAnsi="Arial" w:cs="Arial"/>
        </w:rPr>
      </w:pPr>
      <w:r w:rsidRPr="00260C93">
        <w:rPr>
          <w:rFonts w:ascii="Arial" w:eastAsia="Calibri" w:hAnsi="Arial" w:cs="Arial"/>
        </w:rPr>
        <w:t>carry out revenue-raising activities.</w:t>
      </w:r>
    </w:p>
    <w:p w14:paraId="5860ED7B" w14:textId="77777777" w:rsidR="00BA7D81" w:rsidRPr="00260C93" w:rsidRDefault="00BA7D81" w:rsidP="00BA7D81">
      <w:pPr>
        <w:pStyle w:val="ListParagraph"/>
        <w:numPr>
          <w:ilvl w:val="0"/>
          <w:numId w:val="9"/>
        </w:numPr>
        <w:rPr>
          <w:rFonts w:ascii="Arial" w:eastAsia="Calibri" w:hAnsi="Arial" w:cs="Arial"/>
        </w:rPr>
      </w:pPr>
      <w:r w:rsidRPr="00260C93">
        <w:rPr>
          <w:rFonts w:ascii="Arial" w:eastAsia="Calibri" w:hAnsi="Arial" w:cs="Arial"/>
        </w:rPr>
        <w:t>pay for religious services or religious materials.</w:t>
      </w:r>
    </w:p>
    <w:p w14:paraId="1983760E" w14:textId="77777777" w:rsidR="00BA7D81" w:rsidRPr="00260C93" w:rsidRDefault="00BA7D81" w:rsidP="00BA7D81">
      <w:pPr>
        <w:pStyle w:val="ListParagraph"/>
        <w:numPr>
          <w:ilvl w:val="0"/>
          <w:numId w:val="9"/>
        </w:numPr>
        <w:rPr>
          <w:rFonts w:ascii="Arial" w:eastAsia="Calibri" w:hAnsi="Arial" w:cs="Arial"/>
        </w:rPr>
      </w:pPr>
      <w:r w:rsidRPr="00260C93">
        <w:rPr>
          <w:rFonts w:ascii="Arial" w:eastAsia="Calibri" w:hAnsi="Arial" w:cs="Arial"/>
        </w:rPr>
        <w:t>pay for material that is designed to support political activity, a political party, or a specific movement/group (such as an environmental activist group/local lobby group)</w:t>
      </w:r>
    </w:p>
    <w:p w14:paraId="6354BFEA" w14:textId="77777777" w:rsidR="00BA7D81" w:rsidRPr="00260C93" w:rsidRDefault="00BA7D81" w:rsidP="00BA7D81">
      <w:pPr>
        <w:pStyle w:val="ListParagraph"/>
        <w:numPr>
          <w:ilvl w:val="0"/>
          <w:numId w:val="9"/>
        </w:numPr>
        <w:rPr>
          <w:rFonts w:ascii="Arial" w:eastAsia="Calibri" w:hAnsi="Arial" w:cs="Arial"/>
        </w:rPr>
      </w:pPr>
      <w:r w:rsidRPr="00260C93">
        <w:rPr>
          <w:rFonts w:ascii="Arial" w:eastAsia="Calibri" w:hAnsi="Arial" w:cs="Arial"/>
        </w:rPr>
        <w:t>fund ordinary ongoing costs of public sector organisations</w:t>
      </w:r>
    </w:p>
    <w:p w14:paraId="45536320" w14:textId="77777777" w:rsidR="00BA7D81" w:rsidRPr="00260C93" w:rsidRDefault="00BA7D81" w:rsidP="00BA7D81">
      <w:pPr>
        <w:pStyle w:val="ListParagraph"/>
        <w:numPr>
          <w:ilvl w:val="0"/>
          <w:numId w:val="9"/>
        </w:numPr>
        <w:rPr>
          <w:rFonts w:ascii="Arial" w:eastAsia="Calibri" w:hAnsi="Arial" w:cs="Arial"/>
        </w:rPr>
      </w:pPr>
      <w:r w:rsidRPr="00260C93">
        <w:rPr>
          <w:rFonts w:ascii="Arial" w:eastAsia="Calibri" w:hAnsi="Arial" w:cs="Arial"/>
        </w:rPr>
        <w:t>overhead costs</w:t>
      </w:r>
    </w:p>
    <w:p w14:paraId="2B0EAAC7" w14:textId="77777777" w:rsidR="00BA7D81" w:rsidRPr="00260C93" w:rsidRDefault="00BA7D81" w:rsidP="00BA7D81">
      <w:pPr>
        <w:pStyle w:val="ListParagraph"/>
        <w:numPr>
          <w:ilvl w:val="0"/>
          <w:numId w:val="9"/>
        </w:numPr>
        <w:rPr>
          <w:rFonts w:ascii="Arial" w:eastAsia="Calibri" w:hAnsi="Arial" w:cs="Arial"/>
        </w:rPr>
      </w:pPr>
      <w:r w:rsidRPr="00260C93">
        <w:rPr>
          <w:rFonts w:ascii="Arial" w:eastAsia="Calibri" w:hAnsi="Arial" w:cs="Arial"/>
        </w:rPr>
        <w:t>pay for consultancy fees (if consultancy firms are included in an application, their time must be funded from other sources)</w:t>
      </w:r>
    </w:p>
    <w:p w14:paraId="6CBA5A33" w14:textId="77777777" w:rsidR="00BA7D81" w:rsidRDefault="00BA7D81" w:rsidP="00BA7D81">
      <w:pPr>
        <w:rPr>
          <w:rFonts w:ascii="Arial" w:eastAsia="Times New Roman" w:hAnsi="Arial" w:cs="Arial"/>
        </w:rPr>
      </w:pPr>
      <w:r w:rsidRPr="00260C93">
        <w:rPr>
          <w:rFonts w:ascii="Arial" w:eastAsia="Times New Roman" w:hAnsi="Arial" w:cs="Arial"/>
        </w:rPr>
        <w:t>Funding can be used, for instance, to pay for:</w:t>
      </w:r>
    </w:p>
    <w:p w14:paraId="4423426D" w14:textId="77777777" w:rsidR="00BA7D81" w:rsidRPr="00356E42" w:rsidRDefault="00BA7D81" w:rsidP="00BA7D81">
      <w:pPr>
        <w:pStyle w:val="ListParagraph"/>
        <w:numPr>
          <w:ilvl w:val="0"/>
          <w:numId w:val="20"/>
        </w:numPr>
        <w:rPr>
          <w:rFonts w:ascii="Arial" w:eastAsia="Calibri" w:hAnsi="Arial" w:cs="Arial"/>
        </w:rPr>
      </w:pPr>
      <w:r w:rsidRPr="00356E42">
        <w:rPr>
          <w:rFonts w:ascii="Arial" w:eastAsia="Calibri" w:hAnsi="Arial" w:cs="Arial"/>
        </w:rPr>
        <w:t>staff costs</w:t>
      </w:r>
    </w:p>
    <w:p w14:paraId="17B818A8" w14:textId="77777777" w:rsidR="00BA7D81" w:rsidRPr="00260C93" w:rsidRDefault="00BA7D81" w:rsidP="00BA7D81">
      <w:pPr>
        <w:pStyle w:val="ListParagraph"/>
        <w:numPr>
          <w:ilvl w:val="0"/>
          <w:numId w:val="8"/>
        </w:numPr>
        <w:rPr>
          <w:rFonts w:ascii="Arial" w:eastAsia="Calibri" w:hAnsi="Arial" w:cs="Arial"/>
        </w:rPr>
      </w:pPr>
      <w:r w:rsidRPr="00260C93">
        <w:rPr>
          <w:rFonts w:ascii="Arial" w:eastAsia="Calibri" w:hAnsi="Arial" w:cs="Arial"/>
        </w:rPr>
        <w:t>IT software and licenses</w:t>
      </w:r>
    </w:p>
    <w:p w14:paraId="0C969C55" w14:textId="77777777" w:rsidR="00BA7D81" w:rsidRPr="00260C93" w:rsidRDefault="00BA7D81" w:rsidP="00BA7D81">
      <w:pPr>
        <w:pStyle w:val="ListParagraph"/>
        <w:numPr>
          <w:ilvl w:val="0"/>
          <w:numId w:val="8"/>
        </w:numPr>
        <w:rPr>
          <w:rFonts w:ascii="Arial" w:eastAsia="Calibri" w:hAnsi="Arial" w:cs="Arial"/>
        </w:rPr>
      </w:pPr>
      <w:r w:rsidRPr="00260C93">
        <w:rPr>
          <w:rFonts w:ascii="Arial" w:eastAsia="Calibri" w:hAnsi="Arial" w:cs="Arial"/>
        </w:rPr>
        <w:t>learning materials</w:t>
      </w:r>
    </w:p>
    <w:p w14:paraId="08F81E4E" w14:textId="77777777" w:rsidR="00BA7D81" w:rsidRPr="00260C93" w:rsidRDefault="00BA7D81" w:rsidP="00BA7D81">
      <w:pPr>
        <w:pStyle w:val="ListParagraph"/>
        <w:numPr>
          <w:ilvl w:val="0"/>
          <w:numId w:val="8"/>
        </w:numPr>
        <w:rPr>
          <w:rFonts w:ascii="Arial" w:eastAsia="Calibri" w:hAnsi="Arial" w:cs="Arial"/>
        </w:rPr>
      </w:pPr>
      <w:r w:rsidRPr="00260C93">
        <w:rPr>
          <w:rFonts w:ascii="Arial" w:eastAsia="Calibri" w:hAnsi="Arial" w:cs="Arial"/>
        </w:rPr>
        <w:t>equipment and implementation costs</w:t>
      </w:r>
    </w:p>
    <w:p w14:paraId="31AF5D5F" w14:textId="77777777" w:rsidR="00BA7D81" w:rsidRPr="00260C93" w:rsidRDefault="00BA7D81" w:rsidP="00BA7D81">
      <w:pPr>
        <w:pStyle w:val="ListParagraph"/>
        <w:numPr>
          <w:ilvl w:val="0"/>
          <w:numId w:val="8"/>
        </w:numPr>
        <w:rPr>
          <w:rFonts w:ascii="Arial" w:eastAsia="Calibri" w:hAnsi="Arial" w:cs="Arial"/>
        </w:rPr>
      </w:pPr>
      <w:r w:rsidRPr="00260C93">
        <w:rPr>
          <w:rFonts w:ascii="Arial" w:eastAsia="Calibri" w:hAnsi="Arial" w:cs="Arial"/>
        </w:rPr>
        <w:t xml:space="preserve">travel and accommodation costs in line with relevant </w:t>
      </w:r>
      <w:proofErr w:type="spellStart"/>
      <w:r w:rsidRPr="00260C93">
        <w:rPr>
          <w:rFonts w:ascii="Arial" w:eastAsia="Calibri" w:hAnsi="Arial" w:cs="Arial"/>
        </w:rPr>
        <w:t>FCDO</w:t>
      </w:r>
      <w:proofErr w:type="spellEnd"/>
      <w:r w:rsidRPr="00260C93">
        <w:rPr>
          <w:rFonts w:ascii="Arial" w:eastAsia="Calibri" w:hAnsi="Arial" w:cs="Arial"/>
        </w:rPr>
        <w:t xml:space="preserve"> travel guidance.</w:t>
      </w:r>
    </w:p>
    <w:p w14:paraId="2F9DC07B" w14:textId="77777777" w:rsidR="00BA7D81" w:rsidRPr="00260C93" w:rsidRDefault="00BA7D81" w:rsidP="00BA7D81">
      <w:pPr>
        <w:pStyle w:val="ListParagraph"/>
        <w:numPr>
          <w:ilvl w:val="0"/>
          <w:numId w:val="8"/>
        </w:numPr>
        <w:rPr>
          <w:rFonts w:ascii="Arial" w:eastAsia="Calibri" w:hAnsi="Arial" w:cs="Arial"/>
        </w:rPr>
      </w:pPr>
      <w:r w:rsidRPr="00260C93">
        <w:rPr>
          <w:rFonts w:ascii="Arial" w:eastAsia="Calibri" w:hAnsi="Arial" w:cs="Arial"/>
        </w:rPr>
        <w:t>All costs and items must relate exclusively to the project.</w:t>
      </w:r>
    </w:p>
    <w:p w14:paraId="51EE06A6" w14:textId="77777777" w:rsidR="00BA7D81" w:rsidRDefault="00BA7D81" w:rsidP="00BA7D81">
      <w:pPr>
        <w:spacing w:after="160" w:line="257" w:lineRule="auto"/>
        <w:rPr>
          <w:rFonts w:ascii="Arial" w:eastAsia="Times New Roman" w:hAnsi="Arial" w:cs="Arial"/>
          <w:b/>
          <w:bCs/>
        </w:rPr>
      </w:pPr>
    </w:p>
    <w:p w14:paraId="3381F196"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b/>
          <w:bCs/>
        </w:rPr>
        <w:t>Section 5: checklist</w:t>
      </w:r>
    </w:p>
    <w:p w14:paraId="1B1DD4D2"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rPr>
        <w:t>Please ensure you have completed the checklist and attached all the relevant documentation to your submission email. Failure to do so may result in delays in processing or a rejection of your application.</w:t>
      </w:r>
    </w:p>
    <w:p w14:paraId="627A4125" w14:textId="77777777" w:rsidR="00BA7D81" w:rsidRPr="00260C93" w:rsidRDefault="00BA7D81" w:rsidP="00BA7D81">
      <w:pPr>
        <w:spacing w:after="160" w:line="257" w:lineRule="auto"/>
        <w:rPr>
          <w:rFonts w:ascii="Arial" w:hAnsi="Arial" w:cs="Arial"/>
        </w:rPr>
      </w:pPr>
      <w:r w:rsidRPr="00260C93">
        <w:rPr>
          <w:rFonts w:ascii="Arial" w:eastAsia="Times New Roman" w:hAnsi="Arial" w:cs="Arial"/>
          <w:b/>
          <w:bCs/>
        </w:rPr>
        <w:t>Section 6: declaration</w:t>
      </w:r>
    </w:p>
    <w:p w14:paraId="072225E0" w14:textId="77777777" w:rsidR="00BA7D81" w:rsidRPr="00260C93" w:rsidRDefault="00BA7D81" w:rsidP="00BA7D81">
      <w:pPr>
        <w:spacing w:after="240"/>
        <w:rPr>
          <w:rFonts w:ascii="Arial" w:hAnsi="Arial" w:cs="Arial"/>
        </w:rPr>
      </w:pPr>
      <w:r w:rsidRPr="00260C93">
        <w:rPr>
          <w:rFonts w:ascii="Arial" w:eastAsia="Calibri" w:hAnsi="Arial" w:cs="Arial"/>
          <w:color w:val="333333"/>
        </w:rPr>
        <w:t>Please ensure you complete all fields. If the authorised signatory is not submitting the final application themselves, you must ensure they are copied into the email.</w:t>
      </w:r>
    </w:p>
    <w:p w14:paraId="76287924" w14:textId="77777777" w:rsidR="006469D0" w:rsidRPr="00BA7D81" w:rsidRDefault="006469D0" w:rsidP="00BA7D81">
      <w:r w:rsidRPr="00BA7D81">
        <w:t xml:space="preserve"> </w:t>
      </w:r>
    </w:p>
    <w:sectPr w:rsidR="006469D0" w:rsidRPr="00BA7D81" w:rsidSect="006469D0">
      <w:headerReference w:type="default" r:id="rId24"/>
      <w:footerReference w:type="default" r:id="rId25"/>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8B71" w14:textId="77777777" w:rsidR="004E4F30" w:rsidRDefault="004E4F30" w:rsidP="00430497">
      <w:r>
        <w:separator/>
      </w:r>
    </w:p>
  </w:endnote>
  <w:endnote w:type="continuationSeparator" w:id="0">
    <w:p w14:paraId="4D7C26FC" w14:textId="77777777" w:rsidR="004E4F30" w:rsidRDefault="004E4F30" w:rsidP="00430497">
      <w:r>
        <w:continuationSeparator/>
      </w:r>
    </w:p>
  </w:endnote>
  <w:endnote w:type="continuationNotice" w:id="1">
    <w:p w14:paraId="58E7200A" w14:textId="77777777" w:rsidR="004E4F30" w:rsidRDefault="004E4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525457"/>
      <w:docPartObj>
        <w:docPartGallery w:val="Page Numbers (Bottom of Page)"/>
        <w:docPartUnique/>
      </w:docPartObj>
    </w:sdtPr>
    <w:sdtContent>
      <w:p w14:paraId="230AB6AC" w14:textId="77777777" w:rsidR="00D572FD" w:rsidRDefault="00186207">
        <w:pPr>
          <w:pStyle w:val="Footer"/>
          <w:jc w:val="right"/>
        </w:pPr>
        <w:r>
          <w:fldChar w:fldCharType="begin"/>
        </w:r>
        <w:r>
          <w:instrText>PAGE   \* MERGEFORMAT</w:instrText>
        </w:r>
        <w:r>
          <w:fldChar w:fldCharType="separate"/>
        </w:r>
        <w:r>
          <w:t>2</w:t>
        </w:r>
        <w:r>
          <w:fldChar w:fldCharType="end"/>
        </w:r>
      </w:p>
    </w:sdtContent>
  </w:sdt>
  <w:p w14:paraId="6D0EAD3D" w14:textId="77777777" w:rsidR="00D572FD" w:rsidRDefault="00D57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715C" w14:textId="77777777" w:rsidR="004E4F30" w:rsidRDefault="004E4F30" w:rsidP="00430497">
      <w:r>
        <w:separator/>
      </w:r>
    </w:p>
  </w:footnote>
  <w:footnote w:type="continuationSeparator" w:id="0">
    <w:p w14:paraId="09DD1BCB" w14:textId="77777777" w:rsidR="004E4F30" w:rsidRDefault="004E4F30" w:rsidP="00430497">
      <w:r>
        <w:continuationSeparator/>
      </w:r>
    </w:p>
  </w:footnote>
  <w:footnote w:type="continuationNotice" w:id="1">
    <w:p w14:paraId="016CCC2D" w14:textId="77777777" w:rsidR="004E4F30" w:rsidRDefault="004E4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933A" w14:textId="243F9FC1" w:rsidR="00430497" w:rsidRDefault="0081528F" w:rsidP="00041730">
    <w:pPr>
      <w:pStyle w:val="Header"/>
      <w:jc w:val="center"/>
      <w:rPr>
        <w:sz w:val="18"/>
        <w:szCs w:val="18"/>
      </w:rPr>
    </w:pPr>
    <w:r w:rsidRPr="00041730">
      <w:rPr>
        <w:sz w:val="18"/>
        <w:szCs w:val="18"/>
      </w:rPr>
      <w:t xml:space="preserve">Scottish Education Exchange </w:t>
    </w:r>
    <w:r w:rsidR="00AA7A4B" w:rsidRPr="00041730">
      <w:rPr>
        <w:sz w:val="18"/>
        <w:szCs w:val="18"/>
      </w:rPr>
      <w:t>Programme</w:t>
    </w:r>
    <w:r w:rsidR="00AC1D7B" w:rsidRPr="00041730">
      <w:rPr>
        <w:sz w:val="18"/>
        <w:szCs w:val="18"/>
      </w:rPr>
      <w:t xml:space="preserve"> Test and Learn</w:t>
    </w:r>
    <w:r w:rsidR="001B7DA8">
      <w:rPr>
        <w:sz w:val="18"/>
        <w:szCs w:val="18"/>
      </w:rPr>
      <w:t xml:space="preserve"> Year 3 -</w:t>
    </w:r>
    <w:r w:rsidR="00AC1D7B" w:rsidRPr="00041730">
      <w:rPr>
        <w:sz w:val="18"/>
        <w:szCs w:val="18"/>
      </w:rPr>
      <w:t xml:space="preserve"> </w:t>
    </w:r>
    <w:r w:rsidR="002F0330">
      <w:rPr>
        <w:sz w:val="18"/>
        <w:szCs w:val="18"/>
      </w:rPr>
      <w:t>202</w:t>
    </w:r>
    <w:r w:rsidR="001B7DA8">
      <w:rPr>
        <w:sz w:val="18"/>
        <w:szCs w:val="18"/>
      </w:rPr>
      <w:t>5</w:t>
    </w:r>
    <w:r w:rsidR="002F0330">
      <w:rPr>
        <w:sz w:val="18"/>
        <w:szCs w:val="18"/>
      </w:rPr>
      <w:t>-2</w:t>
    </w:r>
    <w:r w:rsidR="001B7DA8">
      <w:rPr>
        <w:sz w:val="18"/>
        <w:szCs w:val="18"/>
      </w:rPr>
      <w:t>6</w:t>
    </w:r>
    <w:r w:rsidR="002F0330">
      <w:rPr>
        <w:sz w:val="18"/>
        <w:szCs w:val="18"/>
      </w:rPr>
      <w:t xml:space="preserve"> </w:t>
    </w:r>
    <w:r w:rsidR="00927C94">
      <w:rPr>
        <w:sz w:val="18"/>
        <w:szCs w:val="18"/>
      </w:rPr>
      <w:t xml:space="preserve">Application Form </w:t>
    </w:r>
    <w:r w:rsidR="00AC1D7B" w:rsidRPr="00041730">
      <w:rPr>
        <w:sz w:val="18"/>
        <w:szCs w:val="18"/>
      </w:rPr>
      <w:t xml:space="preserve">– </w:t>
    </w:r>
    <w:r w:rsidR="003646E0">
      <w:rPr>
        <w:sz w:val="18"/>
        <w:szCs w:val="18"/>
      </w:rPr>
      <w:t>April</w:t>
    </w:r>
    <w:r w:rsidR="002F0330">
      <w:rPr>
        <w:sz w:val="18"/>
        <w:szCs w:val="18"/>
      </w:rPr>
      <w:t xml:space="preserve"> </w:t>
    </w:r>
    <w:r w:rsidR="00AC1D7B" w:rsidRPr="00041730">
      <w:rPr>
        <w:sz w:val="18"/>
        <w:szCs w:val="18"/>
      </w:rPr>
      <w:t>202</w:t>
    </w:r>
    <w:r w:rsidR="00334664">
      <w:rPr>
        <w:sz w:val="18"/>
        <w:szCs w:val="18"/>
      </w:rPr>
      <w:t>5</w:t>
    </w:r>
  </w:p>
  <w:p w14:paraId="4727F1BD" w14:textId="77777777" w:rsidR="00041730" w:rsidRDefault="00041730" w:rsidP="00041730">
    <w:pPr>
      <w:pStyle w:val="Header"/>
      <w:jc w:val="center"/>
      <w:rPr>
        <w:sz w:val="18"/>
        <w:szCs w:val="18"/>
      </w:rPr>
    </w:pPr>
  </w:p>
  <w:p w14:paraId="40FFE880" w14:textId="77777777" w:rsidR="00041730" w:rsidRPr="00041730" w:rsidRDefault="00041730" w:rsidP="00041730">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F44C33"/>
    <w:multiLevelType w:val="hybridMultilevel"/>
    <w:tmpl w:val="6F663A9A"/>
    <w:lvl w:ilvl="0" w:tplc="89B6717C">
      <w:start w:val="1"/>
      <w:numFmt w:val="decimal"/>
      <w:lvlText w:val="%1."/>
      <w:lvlJc w:val="left"/>
      <w:pPr>
        <w:ind w:left="720" w:hanging="360"/>
      </w:pPr>
    </w:lvl>
    <w:lvl w:ilvl="1" w:tplc="2B5611E6">
      <w:start w:val="1"/>
      <w:numFmt w:val="lowerLetter"/>
      <w:lvlText w:val="%2."/>
      <w:lvlJc w:val="left"/>
      <w:pPr>
        <w:ind w:left="1440" w:hanging="360"/>
      </w:pPr>
    </w:lvl>
    <w:lvl w:ilvl="2" w:tplc="238CFC32">
      <w:start w:val="1"/>
      <w:numFmt w:val="lowerRoman"/>
      <w:lvlText w:val="%3."/>
      <w:lvlJc w:val="right"/>
      <w:pPr>
        <w:ind w:left="2160" w:hanging="180"/>
      </w:pPr>
    </w:lvl>
    <w:lvl w:ilvl="3" w:tplc="9648EF68">
      <w:start w:val="1"/>
      <w:numFmt w:val="decimal"/>
      <w:lvlText w:val="%4."/>
      <w:lvlJc w:val="left"/>
      <w:pPr>
        <w:ind w:left="2880" w:hanging="360"/>
      </w:pPr>
    </w:lvl>
    <w:lvl w:ilvl="4" w:tplc="F3FA827C">
      <w:start w:val="1"/>
      <w:numFmt w:val="lowerLetter"/>
      <w:lvlText w:val="%5."/>
      <w:lvlJc w:val="left"/>
      <w:pPr>
        <w:ind w:left="3600" w:hanging="360"/>
      </w:pPr>
    </w:lvl>
    <w:lvl w:ilvl="5" w:tplc="6442BBA2">
      <w:start w:val="1"/>
      <w:numFmt w:val="lowerRoman"/>
      <w:lvlText w:val="%6."/>
      <w:lvlJc w:val="right"/>
      <w:pPr>
        <w:ind w:left="4320" w:hanging="180"/>
      </w:pPr>
    </w:lvl>
    <w:lvl w:ilvl="6" w:tplc="E6C8314E">
      <w:start w:val="1"/>
      <w:numFmt w:val="decimal"/>
      <w:lvlText w:val="%7."/>
      <w:lvlJc w:val="left"/>
      <w:pPr>
        <w:ind w:left="5040" w:hanging="360"/>
      </w:pPr>
    </w:lvl>
    <w:lvl w:ilvl="7" w:tplc="E4BCA7FC">
      <w:start w:val="1"/>
      <w:numFmt w:val="lowerLetter"/>
      <w:lvlText w:val="%8."/>
      <w:lvlJc w:val="left"/>
      <w:pPr>
        <w:ind w:left="5760" w:hanging="360"/>
      </w:pPr>
    </w:lvl>
    <w:lvl w:ilvl="8" w:tplc="19CE6BAE">
      <w:start w:val="1"/>
      <w:numFmt w:val="lowerRoman"/>
      <w:lvlText w:val="%9."/>
      <w:lvlJc w:val="right"/>
      <w:pPr>
        <w:ind w:left="6480" w:hanging="180"/>
      </w:pPr>
    </w:lvl>
  </w:abstractNum>
  <w:abstractNum w:abstractNumId="2" w15:restartNumberingAfterBreak="0">
    <w:nsid w:val="06B45EEB"/>
    <w:multiLevelType w:val="hybridMultilevel"/>
    <w:tmpl w:val="FFFFFFFF"/>
    <w:lvl w:ilvl="0" w:tplc="B4FEEAB4">
      <w:start w:val="1"/>
      <w:numFmt w:val="bullet"/>
      <w:lvlText w:val=""/>
      <w:lvlJc w:val="left"/>
      <w:pPr>
        <w:ind w:left="1440" w:hanging="360"/>
      </w:pPr>
      <w:rPr>
        <w:rFonts w:ascii="Symbol" w:hAnsi="Symbol" w:hint="default"/>
      </w:rPr>
    </w:lvl>
    <w:lvl w:ilvl="1" w:tplc="B4FEEAB4">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4A9489"/>
    <w:multiLevelType w:val="hybridMultilevel"/>
    <w:tmpl w:val="52C6FC82"/>
    <w:lvl w:ilvl="0" w:tplc="9A70409C">
      <w:start w:val="1"/>
      <w:numFmt w:val="bullet"/>
      <w:lvlText w:val="·"/>
      <w:lvlJc w:val="left"/>
      <w:pPr>
        <w:ind w:left="720" w:hanging="360"/>
      </w:pPr>
      <w:rPr>
        <w:rFonts w:ascii="Symbol" w:hAnsi="Symbol" w:hint="default"/>
      </w:rPr>
    </w:lvl>
    <w:lvl w:ilvl="1" w:tplc="25D6F94A">
      <w:start w:val="1"/>
      <w:numFmt w:val="bullet"/>
      <w:lvlText w:val="o"/>
      <w:lvlJc w:val="left"/>
      <w:pPr>
        <w:ind w:left="1440" w:hanging="360"/>
      </w:pPr>
      <w:rPr>
        <w:rFonts w:ascii="Courier New" w:hAnsi="Courier New" w:hint="default"/>
      </w:rPr>
    </w:lvl>
    <w:lvl w:ilvl="2" w:tplc="1F3A792E">
      <w:start w:val="1"/>
      <w:numFmt w:val="bullet"/>
      <w:lvlText w:val=""/>
      <w:lvlJc w:val="left"/>
      <w:pPr>
        <w:ind w:left="2160" w:hanging="360"/>
      </w:pPr>
      <w:rPr>
        <w:rFonts w:ascii="Wingdings" w:hAnsi="Wingdings" w:hint="default"/>
      </w:rPr>
    </w:lvl>
    <w:lvl w:ilvl="3" w:tplc="592EBA5C">
      <w:start w:val="1"/>
      <w:numFmt w:val="bullet"/>
      <w:lvlText w:val=""/>
      <w:lvlJc w:val="left"/>
      <w:pPr>
        <w:ind w:left="2880" w:hanging="360"/>
      </w:pPr>
      <w:rPr>
        <w:rFonts w:ascii="Symbol" w:hAnsi="Symbol" w:hint="default"/>
      </w:rPr>
    </w:lvl>
    <w:lvl w:ilvl="4" w:tplc="CA329420">
      <w:start w:val="1"/>
      <w:numFmt w:val="bullet"/>
      <w:lvlText w:val="o"/>
      <w:lvlJc w:val="left"/>
      <w:pPr>
        <w:ind w:left="3600" w:hanging="360"/>
      </w:pPr>
      <w:rPr>
        <w:rFonts w:ascii="Courier New" w:hAnsi="Courier New" w:hint="default"/>
      </w:rPr>
    </w:lvl>
    <w:lvl w:ilvl="5" w:tplc="0210A066">
      <w:start w:val="1"/>
      <w:numFmt w:val="bullet"/>
      <w:lvlText w:val=""/>
      <w:lvlJc w:val="left"/>
      <w:pPr>
        <w:ind w:left="4320" w:hanging="360"/>
      </w:pPr>
      <w:rPr>
        <w:rFonts w:ascii="Wingdings" w:hAnsi="Wingdings" w:hint="default"/>
      </w:rPr>
    </w:lvl>
    <w:lvl w:ilvl="6" w:tplc="FB3E0800">
      <w:start w:val="1"/>
      <w:numFmt w:val="bullet"/>
      <w:lvlText w:val=""/>
      <w:lvlJc w:val="left"/>
      <w:pPr>
        <w:ind w:left="5040" w:hanging="360"/>
      </w:pPr>
      <w:rPr>
        <w:rFonts w:ascii="Symbol" w:hAnsi="Symbol" w:hint="default"/>
      </w:rPr>
    </w:lvl>
    <w:lvl w:ilvl="7" w:tplc="30580584">
      <w:start w:val="1"/>
      <w:numFmt w:val="bullet"/>
      <w:lvlText w:val="o"/>
      <w:lvlJc w:val="left"/>
      <w:pPr>
        <w:ind w:left="5760" w:hanging="360"/>
      </w:pPr>
      <w:rPr>
        <w:rFonts w:ascii="Courier New" w:hAnsi="Courier New" w:hint="default"/>
      </w:rPr>
    </w:lvl>
    <w:lvl w:ilvl="8" w:tplc="E9A05562">
      <w:start w:val="1"/>
      <w:numFmt w:val="bullet"/>
      <w:lvlText w:val=""/>
      <w:lvlJc w:val="left"/>
      <w:pPr>
        <w:ind w:left="6480" w:hanging="360"/>
      </w:pPr>
      <w:rPr>
        <w:rFonts w:ascii="Wingdings" w:hAnsi="Wingdings" w:hint="default"/>
      </w:rPr>
    </w:lvl>
  </w:abstractNum>
  <w:abstractNum w:abstractNumId="4" w15:restartNumberingAfterBreak="0">
    <w:nsid w:val="0FC77F1F"/>
    <w:multiLevelType w:val="hybridMultilevel"/>
    <w:tmpl w:val="7FBE451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B76F01"/>
    <w:multiLevelType w:val="hybridMultilevel"/>
    <w:tmpl w:val="DBB08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0CDE30"/>
    <w:multiLevelType w:val="hybridMultilevel"/>
    <w:tmpl w:val="F8FA4CF6"/>
    <w:lvl w:ilvl="0" w:tplc="C726854A">
      <w:start w:val="1"/>
      <w:numFmt w:val="decimal"/>
      <w:lvlText w:val="%1."/>
      <w:lvlJc w:val="left"/>
      <w:pPr>
        <w:ind w:left="720" w:hanging="360"/>
      </w:pPr>
    </w:lvl>
    <w:lvl w:ilvl="1" w:tplc="126C025A">
      <w:start w:val="1"/>
      <w:numFmt w:val="lowerLetter"/>
      <w:lvlText w:val="%2."/>
      <w:lvlJc w:val="left"/>
      <w:pPr>
        <w:ind w:left="1440" w:hanging="360"/>
      </w:pPr>
    </w:lvl>
    <w:lvl w:ilvl="2" w:tplc="B5BC9858">
      <w:start w:val="1"/>
      <w:numFmt w:val="lowerRoman"/>
      <w:lvlText w:val="%3."/>
      <w:lvlJc w:val="right"/>
      <w:pPr>
        <w:ind w:left="2160" w:hanging="180"/>
      </w:pPr>
    </w:lvl>
    <w:lvl w:ilvl="3" w:tplc="DE7E16D4">
      <w:start w:val="1"/>
      <w:numFmt w:val="decimal"/>
      <w:lvlText w:val="%4."/>
      <w:lvlJc w:val="left"/>
      <w:pPr>
        <w:ind w:left="2880" w:hanging="360"/>
      </w:pPr>
    </w:lvl>
    <w:lvl w:ilvl="4" w:tplc="1A101C70">
      <w:start w:val="1"/>
      <w:numFmt w:val="lowerLetter"/>
      <w:lvlText w:val="%5."/>
      <w:lvlJc w:val="left"/>
      <w:pPr>
        <w:ind w:left="3600" w:hanging="360"/>
      </w:pPr>
    </w:lvl>
    <w:lvl w:ilvl="5" w:tplc="6562FA00">
      <w:start w:val="1"/>
      <w:numFmt w:val="lowerRoman"/>
      <w:lvlText w:val="%6."/>
      <w:lvlJc w:val="right"/>
      <w:pPr>
        <w:ind w:left="4320" w:hanging="180"/>
      </w:pPr>
    </w:lvl>
    <w:lvl w:ilvl="6" w:tplc="616A81F8">
      <w:start w:val="1"/>
      <w:numFmt w:val="decimal"/>
      <w:lvlText w:val="%7."/>
      <w:lvlJc w:val="left"/>
      <w:pPr>
        <w:ind w:left="5040" w:hanging="360"/>
      </w:pPr>
    </w:lvl>
    <w:lvl w:ilvl="7" w:tplc="6660CC2E">
      <w:start w:val="1"/>
      <w:numFmt w:val="lowerLetter"/>
      <w:lvlText w:val="%8."/>
      <w:lvlJc w:val="left"/>
      <w:pPr>
        <w:ind w:left="5760" w:hanging="360"/>
      </w:pPr>
    </w:lvl>
    <w:lvl w:ilvl="8" w:tplc="B7A83FEC">
      <w:start w:val="1"/>
      <w:numFmt w:val="lowerRoman"/>
      <w:lvlText w:val="%9."/>
      <w:lvlJc w:val="right"/>
      <w:pPr>
        <w:ind w:left="6480" w:hanging="180"/>
      </w:pPr>
    </w:lvl>
  </w:abstractNum>
  <w:abstractNum w:abstractNumId="7" w15:restartNumberingAfterBreak="0">
    <w:nsid w:val="1D6313ED"/>
    <w:multiLevelType w:val="hybridMultilevel"/>
    <w:tmpl w:val="2600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C25A8"/>
    <w:multiLevelType w:val="hybridMultilevel"/>
    <w:tmpl w:val="A012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D72968"/>
    <w:multiLevelType w:val="hybridMultilevel"/>
    <w:tmpl w:val="84BCB25C"/>
    <w:lvl w:ilvl="0" w:tplc="F5F44A5C">
      <w:start w:val="1"/>
      <w:numFmt w:val="bullet"/>
      <w:lvlText w:val=""/>
      <w:lvlJc w:val="left"/>
      <w:pPr>
        <w:ind w:left="720" w:hanging="360"/>
      </w:pPr>
      <w:rPr>
        <w:rFonts w:ascii="Symbol" w:hAnsi="Symbol" w:hint="default"/>
      </w:rPr>
    </w:lvl>
    <w:lvl w:ilvl="1" w:tplc="FF3C3904">
      <w:start w:val="1"/>
      <w:numFmt w:val="bullet"/>
      <w:lvlText w:val="o"/>
      <w:lvlJc w:val="left"/>
      <w:pPr>
        <w:ind w:left="1440" w:hanging="360"/>
      </w:pPr>
      <w:rPr>
        <w:rFonts w:ascii="Courier New" w:hAnsi="Courier New" w:hint="default"/>
      </w:rPr>
    </w:lvl>
    <w:lvl w:ilvl="2" w:tplc="E042D246">
      <w:start w:val="1"/>
      <w:numFmt w:val="bullet"/>
      <w:lvlText w:val=""/>
      <w:lvlJc w:val="left"/>
      <w:pPr>
        <w:ind w:left="2160" w:hanging="360"/>
      </w:pPr>
      <w:rPr>
        <w:rFonts w:ascii="Wingdings" w:hAnsi="Wingdings" w:hint="default"/>
      </w:rPr>
    </w:lvl>
    <w:lvl w:ilvl="3" w:tplc="689C8A62">
      <w:start w:val="1"/>
      <w:numFmt w:val="bullet"/>
      <w:lvlText w:val="·"/>
      <w:lvlJc w:val="left"/>
      <w:pPr>
        <w:ind w:left="2880" w:hanging="360"/>
      </w:pPr>
      <w:rPr>
        <w:rFonts w:ascii="Symbol" w:hAnsi="Symbol" w:hint="default"/>
      </w:rPr>
    </w:lvl>
    <w:lvl w:ilvl="4" w:tplc="5F28F24A">
      <w:start w:val="1"/>
      <w:numFmt w:val="bullet"/>
      <w:lvlText w:val="o"/>
      <w:lvlJc w:val="left"/>
      <w:pPr>
        <w:ind w:left="3600" w:hanging="360"/>
      </w:pPr>
      <w:rPr>
        <w:rFonts w:ascii="Courier New" w:hAnsi="Courier New" w:hint="default"/>
      </w:rPr>
    </w:lvl>
    <w:lvl w:ilvl="5" w:tplc="9702AEC0">
      <w:start w:val="1"/>
      <w:numFmt w:val="bullet"/>
      <w:lvlText w:val=""/>
      <w:lvlJc w:val="left"/>
      <w:pPr>
        <w:ind w:left="4320" w:hanging="360"/>
      </w:pPr>
      <w:rPr>
        <w:rFonts w:ascii="Wingdings" w:hAnsi="Wingdings" w:hint="default"/>
      </w:rPr>
    </w:lvl>
    <w:lvl w:ilvl="6" w:tplc="8508FDAE">
      <w:start w:val="1"/>
      <w:numFmt w:val="bullet"/>
      <w:lvlText w:val=""/>
      <w:lvlJc w:val="left"/>
      <w:pPr>
        <w:ind w:left="5040" w:hanging="360"/>
      </w:pPr>
      <w:rPr>
        <w:rFonts w:ascii="Symbol" w:hAnsi="Symbol" w:hint="default"/>
      </w:rPr>
    </w:lvl>
    <w:lvl w:ilvl="7" w:tplc="825A38D0">
      <w:start w:val="1"/>
      <w:numFmt w:val="bullet"/>
      <w:lvlText w:val="o"/>
      <w:lvlJc w:val="left"/>
      <w:pPr>
        <w:ind w:left="5760" w:hanging="360"/>
      </w:pPr>
      <w:rPr>
        <w:rFonts w:ascii="Courier New" w:hAnsi="Courier New" w:hint="default"/>
      </w:rPr>
    </w:lvl>
    <w:lvl w:ilvl="8" w:tplc="DCA08700">
      <w:start w:val="1"/>
      <w:numFmt w:val="bullet"/>
      <w:lvlText w:val=""/>
      <w:lvlJc w:val="left"/>
      <w:pPr>
        <w:ind w:left="6480" w:hanging="360"/>
      </w:pPr>
      <w:rPr>
        <w:rFonts w:ascii="Wingdings" w:hAnsi="Wingdings" w:hint="default"/>
      </w:rPr>
    </w:lvl>
  </w:abstractNum>
  <w:abstractNum w:abstractNumId="10" w15:restartNumberingAfterBreak="0">
    <w:nsid w:val="25FA3D01"/>
    <w:multiLevelType w:val="hybridMultilevel"/>
    <w:tmpl w:val="EDB24BF4"/>
    <w:lvl w:ilvl="0" w:tplc="5346144E">
      <w:start w:val="1"/>
      <w:numFmt w:val="decimal"/>
      <w:lvlText w:val="%1."/>
      <w:lvlJc w:val="left"/>
      <w:pPr>
        <w:ind w:left="720" w:hanging="360"/>
      </w:pPr>
    </w:lvl>
    <w:lvl w:ilvl="1" w:tplc="5388EAD8">
      <w:start w:val="1"/>
      <w:numFmt w:val="lowerLetter"/>
      <w:lvlText w:val="%2."/>
      <w:lvlJc w:val="left"/>
      <w:pPr>
        <w:ind w:left="1440" w:hanging="360"/>
      </w:pPr>
    </w:lvl>
    <w:lvl w:ilvl="2" w:tplc="13A022D4">
      <w:start w:val="1"/>
      <w:numFmt w:val="lowerRoman"/>
      <w:lvlText w:val="%3."/>
      <w:lvlJc w:val="right"/>
      <w:pPr>
        <w:ind w:left="2160" w:hanging="180"/>
      </w:pPr>
    </w:lvl>
    <w:lvl w:ilvl="3" w:tplc="95F2EBAC">
      <w:start w:val="1"/>
      <w:numFmt w:val="decimal"/>
      <w:lvlText w:val="%4."/>
      <w:lvlJc w:val="left"/>
      <w:pPr>
        <w:ind w:left="2880" w:hanging="360"/>
      </w:pPr>
    </w:lvl>
    <w:lvl w:ilvl="4" w:tplc="B11049E8">
      <w:start w:val="1"/>
      <w:numFmt w:val="lowerLetter"/>
      <w:lvlText w:val="%5."/>
      <w:lvlJc w:val="left"/>
      <w:pPr>
        <w:ind w:left="3600" w:hanging="360"/>
      </w:pPr>
    </w:lvl>
    <w:lvl w:ilvl="5" w:tplc="B46664AC">
      <w:start w:val="1"/>
      <w:numFmt w:val="lowerRoman"/>
      <w:lvlText w:val="%6."/>
      <w:lvlJc w:val="right"/>
      <w:pPr>
        <w:ind w:left="4320" w:hanging="180"/>
      </w:pPr>
    </w:lvl>
    <w:lvl w:ilvl="6" w:tplc="AE2EAD68">
      <w:start w:val="1"/>
      <w:numFmt w:val="decimal"/>
      <w:lvlText w:val="%7."/>
      <w:lvlJc w:val="left"/>
      <w:pPr>
        <w:ind w:left="5040" w:hanging="360"/>
      </w:pPr>
    </w:lvl>
    <w:lvl w:ilvl="7" w:tplc="F022EBA8">
      <w:start w:val="1"/>
      <w:numFmt w:val="lowerLetter"/>
      <w:lvlText w:val="%8."/>
      <w:lvlJc w:val="left"/>
      <w:pPr>
        <w:ind w:left="5760" w:hanging="360"/>
      </w:pPr>
    </w:lvl>
    <w:lvl w:ilvl="8" w:tplc="0E6A6320">
      <w:start w:val="1"/>
      <w:numFmt w:val="lowerRoman"/>
      <w:lvlText w:val="%9."/>
      <w:lvlJc w:val="right"/>
      <w:pPr>
        <w:ind w:left="6480" w:hanging="180"/>
      </w:pPr>
    </w:lvl>
  </w:abstractNum>
  <w:abstractNum w:abstractNumId="11" w15:restartNumberingAfterBreak="0">
    <w:nsid w:val="2C237EB1"/>
    <w:multiLevelType w:val="hybridMultilevel"/>
    <w:tmpl w:val="5CF0C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E673A5"/>
    <w:multiLevelType w:val="hybridMultilevel"/>
    <w:tmpl w:val="9F1E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DA02B"/>
    <w:multiLevelType w:val="hybridMultilevel"/>
    <w:tmpl w:val="B5225F7A"/>
    <w:lvl w:ilvl="0" w:tplc="4ECAF804">
      <w:start w:val="1"/>
      <w:numFmt w:val="bullet"/>
      <w:lvlText w:val="·"/>
      <w:lvlJc w:val="left"/>
      <w:pPr>
        <w:ind w:left="720" w:hanging="360"/>
      </w:pPr>
      <w:rPr>
        <w:rFonts w:ascii="Symbol" w:hAnsi="Symbol" w:hint="default"/>
      </w:rPr>
    </w:lvl>
    <w:lvl w:ilvl="1" w:tplc="74AA0054">
      <w:start w:val="1"/>
      <w:numFmt w:val="bullet"/>
      <w:lvlText w:val="o"/>
      <w:lvlJc w:val="left"/>
      <w:pPr>
        <w:ind w:left="1440" w:hanging="360"/>
      </w:pPr>
      <w:rPr>
        <w:rFonts w:ascii="Courier New" w:hAnsi="Courier New" w:hint="default"/>
      </w:rPr>
    </w:lvl>
    <w:lvl w:ilvl="2" w:tplc="D1380590">
      <w:start w:val="1"/>
      <w:numFmt w:val="bullet"/>
      <w:lvlText w:val=""/>
      <w:lvlJc w:val="left"/>
      <w:pPr>
        <w:ind w:left="2160" w:hanging="360"/>
      </w:pPr>
      <w:rPr>
        <w:rFonts w:ascii="Wingdings" w:hAnsi="Wingdings" w:hint="default"/>
      </w:rPr>
    </w:lvl>
    <w:lvl w:ilvl="3" w:tplc="B19EB128">
      <w:start w:val="1"/>
      <w:numFmt w:val="bullet"/>
      <w:lvlText w:val=""/>
      <w:lvlJc w:val="left"/>
      <w:pPr>
        <w:ind w:left="2880" w:hanging="360"/>
      </w:pPr>
      <w:rPr>
        <w:rFonts w:ascii="Symbol" w:hAnsi="Symbol" w:hint="default"/>
      </w:rPr>
    </w:lvl>
    <w:lvl w:ilvl="4" w:tplc="E680784C">
      <w:start w:val="1"/>
      <w:numFmt w:val="bullet"/>
      <w:lvlText w:val="o"/>
      <w:lvlJc w:val="left"/>
      <w:pPr>
        <w:ind w:left="3600" w:hanging="360"/>
      </w:pPr>
      <w:rPr>
        <w:rFonts w:ascii="Courier New" w:hAnsi="Courier New" w:hint="default"/>
      </w:rPr>
    </w:lvl>
    <w:lvl w:ilvl="5" w:tplc="5A5A9408">
      <w:start w:val="1"/>
      <w:numFmt w:val="bullet"/>
      <w:lvlText w:val=""/>
      <w:lvlJc w:val="left"/>
      <w:pPr>
        <w:ind w:left="4320" w:hanging="360"/>
      </w:pPr>
      <w:rPr>
        <w:rFonts w:ascii="Wingdings" w:hAnsi="Wingdings" w:hint="default"/>
      </w:rPr>
    </w:lvl>
    <w:lvl w:ilvl="6" w:tplc="73C857CE">
      <w:start w:val="1"/>
      <w:numFmt w:val="bullet"/>
      <w:lvlText w:val=""/>
      <w:lvlJc w:val="left"/>
      <w:pPr>
        <w:ind w:left="5040" w:hanging="360"/>
      </w:pPr>
      <w:rPr>
        <w:rFonts w:ascii="Symbol" w:hAnsi="Symbol" w:hint="default"/>
      </w:rPr>
    </w:lvl>
    <w:lvl w:ilvl="7" w:tplc="CBFC0E3C">
      <w:start w:val="1"/>
      <w:numFmt w:val="bullet"/>
      <w:lvlText w:val="o"/>
      <w:lvlJc w:val="left"/>
      <w:pPr>
        <w:ind w:left="5760" w:hanging="360"/>
      </w:pPr>
      <w:rPr>
        <w:rFonts w:ascii="Courier New" w:hAnsi="Courier New" w:hint="default"/>
      </w:rPr>
    </w:lvl>
    <w:lvl w:ilvl="8" w:tplc="8C342738">
      <w:start w:val="1"/>
      <w:numFmt w:val="bullet"/>
      <w:lvlText w:val=""/>
      <w:lvlJc w:val="left"/>
      <w:pPr>
        <w:ind w:left="6480" w:hanging="360"/>
      </w:pPr>
      <w:rPr>
        <w:rFonts w:ascii="Wingdings" w:hAnsi="Wingdings" w:hint="default"/>
      </w:rPr>
    </w:lvl>
  </w:abstractNum>
  <w:abstractNum w:abstractNumId="14" w15:restartNumberingAfterBreak="0">
    <w:nsid w:val="4E450420"/>
    <w:multiLevelType w:val="hybridMultilevel"/>
    <w:tmpl w:val="6EAC42E4"/>
    <w:lvl w:ilvl="0" w:tplc="808E3808">
      <w:start w:val="1"/>
      <w:numFmt w:val="bullet"/>
      <w:lvlText w:val="·"/>
      <w:lvlJc w:val="left"/>
      <w:pPr>
        <w:ind w:left="720" w:hanging="360"/>
      </w:pPr>
      <w:rPr>
        <w:rFonts w:ascii="Symbol" w:hAnsi="Symbol" w:hint="default"/>
      </w:rPr>
    </w:lvl>
    <w:lvl w:ilvl="1" w:tplc="102CB8DA">
      <w:start w:val="1"/>
      <w:numFmt w:val="bullet"/>
      <w:lvlText w:val="o"/>
      <w:lvlJc w:val="left"/>
      <w:pPr>
        <w:ind w:left="1440" w:hanging="360"/>
      </w:pPr>
      <w:rPr>
        <w:rFonts w:ascii="Courier New" w:hAnsi="Courier New" w:hint="default"/>
      </w:rPr>
    </w:lvl>
    <w:lvl w:ilvl="2" w:tplc="22CA20A6">
      <w:start w:val="1"/>
      <w:numFmt w:val="bullet"/>
      <w:lvlText w:val=""/>
      <w:lvlJc w:val="left"/>
      <w:pPr>
        <w:ind w:left="2160" w:hanging="360"/>
      </w:pPr>
      <w:rPr>
        <w:rFonts w:ascii="Wingdings" w:hAnsi="Wingdings" w:hint="default"/>
      </w:rPr>
    </w:lvl>
    <w:lvl w:ilvl="3" w:tplc="D78E2404">
      <w:start w:val="1"/>
      <w:numFmt w:val="bullet"/>
      <w:lvlText w:val=""/>
      <w:lvlJc w:val="left"/>
      <w:pPr>
        <w:ind w:left="2880" w:hanging="360"/>
      </w:pPr>
      <w:rPr>
        <w:rFonts w:ascii="Symbol" w:hAnsi="Symbol" w:hint="default"/>
      </w:rPr>
    </w:lvl>
    <w:lvl w:ilvl="4" w:tplc="067E8CF6">
      <w:start w:val="1"/>
      <w:numFmt w:val="bullet"/>
      <w:lvlText w:val="o"/>
      <w:lvlJc w:val="left"/>
      <w:pPr>
        <w:ind w:left="3600" w:hanging="360"/>
      </w:pPr>
      <w:rPr>
        <w:rFonts w:ascii="Courier New" w:hAnsi="Courier New" w:hint="default"/>
      </w:rPr>
    </w:lvl>
    <w:lvl w:ilvl="5" w:tplc="58007F08">
      <w:start w:val="1"/>
      <w:numFmt w:val="bullet"/>
      <w:lvlText w:val=""/>
      <w:lvlJc w:val="left"/>
      <w:pPr>
        <w:ind w:left="4320" w:hanging="360"/>
      </w:pPr>
      <w:rPr>
        <w:rFonts w:ascii="Wingdings" w:hAnsi="Wingdings" w:hint="default"/>
      </w:rPr>
    </w:lvl>
    <w:lvl w:ilvl="6" w:tplc="CA828FB4">
      <w:start w:val="1"/>
      <w:numFmt w:val="bullet"/>
      <w:lvlText w:val=""/>
      <w:lvlJc w:val="left"/>
      <w:pPr>
        <w:ind w:left="5040" w:hanging="360"/>
      </w:pPr>
      <w:rPr>
        <w:rFonts w:ascii="Symbol" w:hAnsi="Symbol" w:hint="default"/>
      </w:rPr>
    </w:lvl>
    <w:lvl w:ilvl="7" w:tplc="93D4AC5C">
      <w:start w:val="1"/>
      <w:numFmt w:val="bullet"/>
      <w:lvlText w:val="o"/>
      <w:lvlJc w:val="left"/>
      <w:pPr>
        <w:ind w:left="5760" w:hanging="360"/>
      </w:pPr>
      <w:rPr>
        <w:rFonts w:ascii="Courier New" w:hAnsi="Courier New" w:hint="default"/>
      </w:rPr>
    </w:lvl>
    <w:lvl w:ilvl="8" w:tplc="DF86D27A">
      <w:start w:val="1"/>
      <w:numFmt w:val="bullet"/>
      <w:lvlText w:val=""/>
      <w:lvlJc w:val="left"/>
      <w:pPr>
        <w:ind w:left="6480" w:hanging="360"/>
      </w:pPr>
      <w:rPr>
        <w:rFonts w:ascii="Wingdings" w:hAnsi="Wingdings" w:hint="default"/>
      </w:rPr>
    </w:lvl>
  </w:abstractNum>
  <w:abstractNum w:abstractNumId="15" w15:restartNumberingAfterBreak="0">
    <w:nsid w:val="5A3435E8"/>
    <w:multiLevelType w:val="hybridMultilevel"/>
    <w:tmpl w:val="0B8A222A"/>
    <w:lvl w:ilvl="0" w:tplc="FB9E7200">
      <w:start w:val="1"/>
      <w:numFmt w:val="bullet"/>
      <w:lvlText w:val="Ø"/>
      <w:lvlJc w:val="left"/>
      <w:pPr>
        <w:ind w:left="720" w:hanging="360"/>
      </w:pPr>
      <w:rPr>
        <w:rFonts w:ascii="Wingdings" w:hAnsi="Wingdings" w:hint="default"/>
      </w:rPr>
    </w:lvl>
    <w:lvl w:ilvl="1" w:tplc="D62ACBC2">
      <w:start w:val="1"/>
      <w:numFmt w:val="bullet"/>
      <w:lvlText w:val="o"/>
      <w:lvlJc w:val="left"/>
      <w:pPr>
        <w:ind w:left="1440" w:hanging="360"/>
      </w:pPr>
      <w:rPr>
        <w:rFonts w:ascii="Courier New" w:hAnsi="Courier New" w:hint="default"/>
      </w:rPr>
    </w:lvl>
    <w:lvl w:ilvl="2" w:tplc="596C09C6">
      <w:start w:val="1"/>
      <w:numFmt w:val="bullet"/>
      <w:lvlText w:val=""/>
      <w:lvlJc w:val="left"/>
      <w:pPr>
        <w:ind w:left="2160" w:hanging="360"/>
      </w:pPr>
      <w:rPr>
        <w:rFonts w:ascii="Wingdings" w:hAnsi="Wingdings" w:hint="default"/>
      </w:rPr>
    </w:lvl>
    <w:lvl w:ilvl="3" w:tplc="3DF679F6">
      <w:start w:val="1"/>
      <w:numFmt w:val="bullet"/>
      <w:lvlText w:val=""/>
      <w:lvlJc w:val="left"/>
      <w:pPr>
        <w:ind w:left="2880" w:hanging="360"/>
      </w:pPr>
      <w:rPr>
        <w:rFonts w:ascii="Symbol" w:hAnsi="Symbol" w:hint="default"/>
      </w:rPr>
    </w:lvl>
    <w:lvl w:ilvl="4" w:tplc="633EA878">
      <w:start w:val="1"/>
      <w:numFmt w:val="bullet"/>
      <w:lvlText w:val="o"/>
      <w:lvlJc w:val="left"/>
      <w:pPr>
        <w:ind w:left="3600" w:hanging="360"/>
      </w:pPr>
      <w:rPr>
        <w:rFonts w:ascii="Courier New" w:hAnsi="Courier New" w:hint="default"/>
      </w:rPr>
    </w:lvl>
    <w:lvl w:ilvl="5" w:tplc="6D70C9BC">
      <w:start w:val="1"/>
      <w:numFmt w:val="bullet"/>
      <w:lvlText w:val=""/>
      <w:lvlJc w:val="left"/>
      <w:pPr>
        <w:ind w:left="4320" w:hanging="360"/>
      </w:pPr>
      <w:rPr>
        <w:rFonts w:ascii="Wingdings" w:hAnsi="Wingdings" w:hint="default"/>
      </w:rPr>
    </w:lvl>
    <w:lvl w:ilvl="6" w:tplc="D85610A0">
      <w:start w:val="1"/>
      <w:numFmt w:val="bullet"/>
      <w:lvlText w:val=""/>
      <w:lvlJc w:val="left"/>
      <w:pPr>
        <w:ind w:left="5040" w:hanging="360"/>
      </w:pPr>
      <w:rPr>
        <w:rFonts w:ascii="Symbol" w:hAnsi="Symbol" w:hint="default"/>
      </w:rPr>
    </w:lvl>
    <w:lvl w:ilvl="7" w:tplc="3AA08FA0">
      <w:start w:val="1"/>
      <w:numFmt w:val="bullet"/>
      <w:lvlText w:val="o"/>
      <w:lvlJc w:val="left"/>
      <w:pPr>
        <w:ind w:left="5760" w:hanging="360"/>
      </w:pPr>
      <w:rPr>
        <w:rFonts w:ascii="Courier New" w:hAnsi="Courier New" w:hint="default"/>
      </w:rPr>
    </w:lvl>
    <w:lvl w:ilvl="8" w:tplc="9AA637A6">
      <w:start w:val="1"/>
      <w:numFmt w:val="bullet"/>
      <w:lvlText w:val=""/>
      <w:lvlJc w:val="left"/>
      <w:pPr>
        <w:ind w:left="6480" w:hanging="360"/>
      </w:pPr>
      <w:rPr>
        <w:rFonts w:ascii="Wingdings" w:hAnsi="Wingdings" w:hint="default"/>
      </w:rPr>
    </w:lvl>
  </w:abstractNum>
  <w:abstractNum w:abstractNumId="16" w15:restartNumberingAfterBreak="0">
    <w:nsid w:val="5A5BD331"/>
    <w:multiLevelType w:val="hybridMultilevel"/>
    <w:tmpl w:val="80E69784"/>
    <w:lvl w:ilvl="0" w:tplc="130E6B9E">
      <w:start w:val="1"/>
      <w:numFmt w:val="decimal"/>
      <w:lvlText w:val="%1."/>
      <w:lvlJc w:val="left"/>
      <w:pPr>
        <w:ind w:left="720" w:hanging="360"/>
      </w:pPr>
    </w:lvl>
    <w:lvl w:ilvl="1" w:tplc="2BBADDFE">
      <w:start w:val="1"/>
      <w:numFmt w:val="lowerLetter"/>
      <w:lvlText w:val="%2."/>
      <w:lvlJc w:val="left"/>
      <w:pPr>
        <w:ind w:left="1440" w:hanging="360"/>
      </w:pPr>
    </w:lvl>
    <w:lvl w:ilvl="2" w:tplc="15CEFCDC">
      <w:start w:val="1"/>
      <w:numFmt w:val="lowerRoman"/>
      <w:lvlText w:val="%3."/>
      <w:lvlJc w:val="right"/>
      <w:pPr>
        <w:ind w:left="2160" w:hanging="180"/>
      </w:pPr>
    </w:lvl>
    <w:lvl w:ilvl="3" w:tplc="0BD2F54A">
      <w:start w:val="1"/>
      <w:numFmt w:val="decimal"/>
      <w:lvlText w:val="%4."/>
      <w:lvlJc w:val="left"/>
      <w:pPr>
        <w:ind w:left="2880" w:hanging="360"/>
      </w:pPr>
    </w:lvl>
    <w:lvl w:ilvl="4" w:tplc="AA002E6A">
      <w:start w:val="1"/>
      <w:numFmt w:val="lowerLetter"/>
      <w:lvlText w:val="%5."/>
      <w:lvlJc w:val="left"/>
      <w:pPr>
        <w:ind w:left="3600" w:hanging="360"/>
      </w:pPr>
    </w:lvl>
    <w:lvl w:ilvl="5" w:tplc="07AC97AC">
      <w:start w:val="1"/>
      <w:numFmt w:val="lowerRoman"/>
      <w:lvlText w:val="%6."/>
      <w:lvlJc w:val="right"/>
      <w:pPr>
        <w:ind w:left="4320" w:hanging="180"/>
      </w:pPr>
    </w:lvl>
    <w:lvl w:ilvl="6" w:tplc="341EBC0C">
      <w:start w:val="1"/>
      <w:numFmt w:val="decimal"/>
      <w:lvlText w:val="%7."/>
      <w:lvlJc w:val="left"/>
      <w:pPr>
        <w:ind w:left="5040" w:hanging="360"/>
      </w:pPr>
    </w:lvl>
    <w:lvl w:ilvl="7" w:tplc="C25CFB36">
      <w:start w:val="1"/>
      <w:numFmt w:val="lowerLetter"/>
      <w:lvlText w:val="%8."/>
      <w:lvlJc w:val="left"/>
      <w:pPr>
        <w:ind w:left="5760" w:hanging="360"/>
      </w:pPr>
    </w:lvl>
    <w:lvl w:ilvl="8" w:tplc="FD960830">
      <w:start w:val="1"/>
      <w:numFmt w:val="lowerRoman"/>
      <w:lvlText w:val="%9."/>
      <w:lvlJc w:val="right"/>
      <w:pPr>
        <w:ind w:left="6480" w:hanging="180"/>
      </w:pPr>
    </w:lvl>
  </w:abstractNum>
  <w:abstractNum w:abstractNumId="17" w15:restartNumberingAfterBreak="0">
    <w:nsid w:val="612D52BA"/>
    <w:multiLevelType w:val="hybridMultilevel"/>
    <w:tmpl w:val="CEEA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BB1D0A"/>
    <w:multiLevelType w:val="hybridMultilevel"/>
    <w:tmpl w:val="4762DB8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0" w15:restartNumberingAfterBreak="0">
    <w:nsid w:val="77C92915"/>
    <w:multiLevelType w:val="hybridMultilevel"/>
    <w:tmpl w:val="7206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FA88FF"/>
    <w:multiLevelType w:val="hybridMultilevel"/>
    <w:tmpl w:val="05B08026"/>
    <w:lvl w:ilvl="0" w:tplc="2E32BA54">
      <w:start w:val="1"/>
      <w:numFmt w:val="bullet"/>
      <w:lvlText w:val="·"/>
      <w:lvlJc w:val="left"/>
      <w:pPr>
        <w:ind w:left="720" w:hanging="360"/>
      </w:pPr>
      <w:rPr>
        <w:rFonts w:ascii="Symbol" w:hAnsi="Symbol" w:hint="default"/>
      </w:rPr>
    </w:lvl>
    <w:lvl w:ilvl="1" w:tplc="CB3E7C8E">
      <w:start w:val="1"/>
      <w:numFmt w:val="bullet"/>
      <w:lvlText w:val="o"/>
      <w:lvlJc w:val="left"/>
      <w:pPr>
        <w:ind w:left="1440" w:hanging="360"/>
      </w:pPr>
      <w:rPr>
        <w:rFonts w:ascii="Courier New" w:hAnsi="Courier New" w:hint="default"/>
      </w:rPr>
    </w:lvl>
    <w:lvl w:ilvl="2" w:tplc="C3788750">
      <w:start w:val="1"/>
      <w:numFmt w:val="bullet"/>
      <w:lvlText w:val=""/>
      <w:lvlJc w:val="left"/>
      <w:pPr>
        <w:ind w:left="2160" w:hanging="360"/>
      </w:pPr>
      <w:rPr>
        <w:rFonts w:ascii="Wingdings" w:hAnsi="Wingdings" w:hint="default"/>
      </w:rPr>
    </w:lvl>
    <w:lvl w:ilvl="3" w:tplc="7BC6E8EC">
      <w:start w:val="1"/>
      <w:numFmt w:val="bullet"/>
      <w:lvlText w:val=""/>
      <w:lvlJc w:val="left"/>
      <w:pPr>
        <w:ind w:left="2880" w:hanging="360"/>
      </w:pPr>
      <w:rPr>
        <w:rFonts w:ascii="Symbol" w:hAnsi="Symbol" w:hint="default"/>
      </w:rPr>
    </w:lvl>
    <w:lvl w:ilvl="4" w:tplc="5D38BA20">
      <w:start w:val="1"/>
      <w:numFmt w:val="bullet"/>
      <w:lvlText w:val="o"/>
      <w:lvlJc w:val="left"/>
      <w:pPr>
        <w:ind w:left="3600" w:hanging="360"/>
      </w:pPr>
      <w:rPr>
        <w:rFonts w:ascii="Courier New" w:hAnsi="Courier New" w:hint="default"/>
      </w:rPr>
    </w:lvl>
    <w:lvl w:ilvl="5" w:tplc="0354181C">
      <w:start w:val="1"/>
      <w:numFmt w:val="bullet"/>
      <w:lvlText w:val=""/>
      <w:lvlJc w:val="left"/>
      <w:pPr>
        <w:ind w:left="4320" w:hanging="360"/>
      </w:pPr>
      <w:rPr>
        <w:rFonts w:ascii="Wingdings" w:hAnsi="Wingdings" w:hint="default"/>
      </w:rPr>
    </w:lvl>
    <w:lvl w:ilvl="6" w:tplc="570A8400">
      <w:start w:val="1"/>
      <w:numFmt w:val="bullet"/>
      <w:lvlText w:val=""/>
      <w:lvlJc w:val="left"/>
      <w:pPr>
        <w:ind w:left="5040" w:hanging="360"/>
      </w:pPr>
      <w:rPr>
        <w:rFonts w:ascii="Symbol" w:hAnsi="Symbol" w:hint="default"/>
      </w:rPr>
    </w:lvl>
    <w:lvl w:ilvl="7" w:tplc="85F20AC8">
      <w:start w:val="1"/>
      <w:numFmt w:val="bullet"/>
      <w:lvlText w:val="o"/>
      <w:lvlJc w:val="left"/>
      <w:pPr>
        <w:ind w:left="5760" w:hanging="360"/>
      </w:pPr>
      <w:rPr>
        <w:rFonts w:ascii="Courier New" w:hAnsi="Courier New" w:hint="default"/>
      </w:rPr>
    </w:lvl>
    <w:lvl w:ilvl="8" w:tplc="D5BAC764">
      <w:start w:val="1"/>
      <w:numFmt w:val="bullet"/>
      <w:lvlText w:val=""/>
      <w:lvlJc w:val="left"/>
      <w:pPr>
        <w:ind w:left="6480" w:hanging="360"/>
      </w:pPr>
      <w:rPr>
        <w:rFonts w:ascii="Wingdings" w:hAnsi="Wingdings" w:hint="default"/>
      </w:rPr>
    </w:lvl>
  </w:abstractNum>
  <w:abstractNum w:abstractNumId="22" w15:restartNumberingAfterBreak="0">
    <w:nsid w:val="79EE7CBF"/>
    <w:multiLevelType w:val="hybridMultilevel"/>
    <w:tmpl w:val="91E68E24"/>
    <w:lvl w:ilvl="0" w:tplc="9CC8367E">
      <w:start w:val="1"/>
      <w:numFmt w:val="bullet"/>
      <w:lvlText w:val="·"/>
      <w:lvlJc w:val="left"/>
      <w:pPr>
        <w:ind w:left="720" w:hanging="360"/>
      </w:pPr>
      <w:rPr>
        <w:rFonts w:ascii="Symbol" w:hAnsi="Symbol" w:hint="default"/>
      </w:rPr>
    </w:lvl>
    <w:lvl w:ilvl="1" w:tplc="DF5A18F8">
      <w:start w:val="1"/>
      <w:numFmt w:val="bullet"/>
      <w:lvlText w:val="o"/>
      <w:lvlJc w:val="left"/>
      <w:pPr>
        <w:ind w:left="1440" w:hanging="360"/>
      </w:pPr>
      <w:rPr>
        <w:rFonts w:ascii="Courier New" w:hAnsi="Courier New" w:hint="default"/>
      </w:rPr>
    </w:lvl>
    <w:lvl w:ilvl="2" w:tplc="60E6E92E">
      <w:start w:val="1"/>
      <w:numFmt w:val="bullet"/>
      <w:lvlText w:val=""/>
      <w:lvlJc w:val="left"/>
      <w:pPr>
        <w:ind w:left="2160" w:hanging="360"/>
      </w:pPr>
      <w:rPr>
        <w:rFonts w:ascii="Wingdings" w:hAnsi="Wingdings" w:hint="default"/>
      </w:rPr>
    </w:lvl>
    <w:lvl w:ilvl="3" w:tplc="080CF06C">
      <w:start w:val="1"/>
      <w:numFmt w:val="bullet"/>
      <w:lvlText w:val=""/>
      <w:lvlJc w:val="left"/>
      <w:pPr>
        <w:ind w:left="2880" w:hanging="360"/>
      </w:pPr>
      <w:rPr>
        <w:rFonts w:ascii="Symbol" w:hAnsi="Symbol" w:hint="default"/>
      </w:rPr>
    </w:lvl>
    <w:lvl w:ilvl="4" w:tplc="EF92556C">
      <w:start w:val="1"/>
      <w:numFmt w:val="bullet"/>
      <w:lvlText w:val="o"/>
      <w:lvlJc w:val="left"/>
      <w:pPr>
        <w:ind w:left="3600" w:hanging="360"/>
      </w:pPr>
      <w:rPr>
        <w:rFonts w:ascii="Courier New" w:hAnsi="Courier New" w:hint="default"/>
      </w:rPr>
    </w:lvl>
    <w:lvl w:ilvl="5" w:tplc="AC40B8CC">
      <w:start w:val="1"/>
      <w:numFmt w:val="bullet"/>
      <w:lvlText w:val=""/>
      <w:lvlJc w:val="left"/>
      <w:pPr>
        <w:ind w:left="4320" w:hanging="360"/>
      </w:pPr>
      <w:rPr>
        <w:rFonts w:ascii="Wingdings" w:hAnsi="Wingdings" w:hint="default"/>
      </w:rPr>
    </w:lvl>
    <w:lvl w:ilvl="6" w:tplc="130C02E2">
      <w:start w:val="1"/>
      <w:numFmt w:val="bullet"/>
      <w:lvlText w:val=""/>
      <w:lvlJc w:val="left"/>
      <w:pPr>
        <w:ind w:left="5040" w:hanging="360"/>
      </w:pPr>
      <w:rPr>
        <w:rFonts w:ascii="Symbol" w:hAnsi="Symbol" w:hint="default"/>
      </w:rPr>
    </w:lvl>
    <w:lvl w:ilvl="7" w:tplc="EBCC6ECE">
      <w:start w:val="1"/>
      <w:numFmt w:val="bullet"/>
      <w:lvlText w:val="o"/>
      <w:lvlJc w:val="left"/>
      <w:pPr>
        <w:ind w:left="5760" w:hanging="360"/>
      </w:pPr>
      <w:rPr>
        <w:rFonts w:ascii="Courier New" w:hAnsi="Courier New" w:hint="default"/>
      </w:rPr>
    </w:lvl>
    <w:lvl w:ilvl="8" w:tplc="78CA767E">
      <w:start w:val="1"/>
      <w:numFmt w:val="bullet"/>
      <w:lvlText w:val=""/>
      <w:lvlJc w:val="left"/>
      <w:pPr>
        <w:ind w:left="6480" w:hanging="360"/>
      </w:pPr>
      <w:rPr>
        <w:rFonts w:ascii="Wingdings" w:hAnsi="Wingdings" w:hint="default"/>
      </w:rPr>
    </w:lvl>
  </w:abstractNum>
  <w:abstractNum w:abstractNumId="23" w15:restartNumberingAfterBreak="0">
    <w:nsid w:val="7CAB128B"/>
    <w:multiLevelType w:val="hybridMultilevel"/>
    <w:tmpl w:val="EDB24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92701854">
    <w:abstractNumId w:val="9"/>
  </w:num>
  <w:num w:numId="2" w16cid:durableId="1226646197">
    <w:abstractNumId w:val="22"/>
  </w:num>
  <w:num w:numId="3" w16cid:durableId="1087112247">
    <w:abstractNumId w:val="15"/>
  </w:num>
  <w:num w:numId="4" w16cid:durableId="1882012800">
    <w:abstractNumId w:val="1"/>
  </w:num>
  <w:num w:numId="5" w16cid:durableId="866019566">
    <w:abstractNumId w:val="21"/>
  </w:num>
  <w:num w:numId="6" w16cid:durableId="1179390877">
    <w:abstractNumId w:val="16"/>
  </w:num>
  <w:num w:numId="7" w16cid:durableId="29302235">
    <w:abstractNumId w:val="6"/>
  </w:num>
  <w:num w:numId="8" w16cid:durableId="447284125">
    <w:abstractNumId w:val="13"/>
  </w:num>
  <w:num w:numId="9" w16cid:durableId="1174026570">
    <w:abstractNumId w:val="14"/>
  </w:num>
  <w:num w:numId="10" w16cid:durableId="468938323">
    <w:abstractNumId w:val="3"/>
  </w:num>
  <w:num w:numId="11" w16cid:durableId="1056123749">
    <w:abstractNumId w:val="10"/>
  </w:num>
  <w:num w:numId="12" w16cid:durableId="1869828885">
    <w:abstractNumId w:val="19"/>
  </w:num>
  <w:num w:numId="13" w16cid:durableId="615328400">
    <w:abstractNumId w:val="0"/>
  </w:num>
  <w:num w:numId="14" w16cid:durableId="260380910">
    <w:abstractNumId w:val="18"/>
  </w:num>
  <w:num w:numId="15" w16cid:durableId="372656526">
    <w:abstractNumId w:val="20"/>
  </w:num>
  <w:num w:numId="16" w16cid:durableId="89857009">
    <w:abstractNumId w:val="7"/>
  </w:num>
  <w:num w:numId="17" w16cid:durableId="876043545">
    <w:abstractNumId w:val="11"/>
  </w:num>
  <w:num w:numId="18" w16cid:durableId="1121999552">
    <w:abstractNumId w:val="4"/>
  </w:num>
  <w:num w:numId="19" w16cid:durableId="843594226">
    <w:abstractNumId w:val="23"/>
  </w:num>
  <w:num w:numId="20" w16cid:durableId="1784690632">
    <w:abstractNumId w:val="12"/>
  </w:num>
  <w:num w:numId="21" w16cid:durableId="1532451631">
    <w:abstractNumId w:val="5"/>
  </w:num>
  <w:num w:numId="22" w16cid:durableId="349570458">
    <w:abstractNumId w:val="8"/>
  </w:num>
  <w:num w:numId="23" w16cid:durableId="475075891">
    <w:abstractNumId w:val="2"/>
  </w:num>
  <w:num w:numId="24" w16cid:durableId="958335053">
    <w:abstractNumId w:val="2"/>
  </w:num>
  <w:num w:numId="25" w16cid:durableId="484628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BA"/>
    <w:rsid w:val="00017879"/>
    <w:rsid w:val="00034E35"/>
    <w:rsid w:val="00035C3E"/>
    <w:rsid w:val="00040A41"/>
    <w:rsid w:val="00041730"/>
    <w:rsid w:val="00044C4D"/>
    <w:rsid w:val="00060014"/>
    <w:rsid w:val="00071EB9"/>
    <w:rsid w:val="00095797"/>
    <w:rsid w:val="000967F6"/>
    <w:rsid w:val="000A6AC9"/>
    <w:rsid w:val="000B2EEA"/>
    <w:rsid w:val="000B3B62"/>
    <w:rsid w:val="000B6C41"/>
    <w:rsid w:val="000C369D"/>
    <w:rsid w:val="000C49E3"/>
    <w:rsid w:val="000E4A8B"/>
    <w:rsid w:val="000E6097"/>
    <w:rsid w:val="00101AF1"/>
    <w:rsid w:val="00107539"/>
    <w:rsid w:val="001277AC"/>
    <w:rsid w:val="001310C7"/>
    <w:rsid w:val="0013237A"/>
    <w:rsid w:val="0013628D"/>
    <w:rsid w:val="001377D5"/>
    <w:rsid w:val="00153251"/>
    <w:rsid w:val="001554C8"/>
    <w:rsid w:val="001578E1"/>
    <w:rsid w:val="00175162"/>
    <w:rsid w:val="00175EAF"/>
    <w:rsid w:val="0017635B"/>
    <w:rsid w:val="00186207"/>
    <w:rsid w:val="001A5B51"/>
    <w:rsid w:val="001A636A"/>
    <w:rsid w:val="001A74EA"/>
    <w:rsid w:val="001B3B30"/>
    <w:rsid w:val="001B7DA8"/>
    <w:rsid w:val="001D4214"/>
    <w:rsid w:val="001E6852"/>
    <w:rsid w:val="001F0D2A"/>
    <w:rsid w:val="001F15B2"/>
    <w:rsid w:val="001F4A32"/>
    <w:rsid w:val="001F60E5"/>
    <w:rsid w:val="00201AAB"/>
    <w:rsid w:val="00225E8F"/>
    <w:rsid w:val="00233177"/>
    <w:rsid w:val="00241CED"/>
    <w:rsid w:val="00242AC1"/>
    <w:rsid w:val="0025580C"/>
    <w:rsid w:val="00262346"/>
    <w:rsid w:val="00272143"/>
    <w:rsid w:val="00282E1F"/>
    <w:rsid w:val="002B3A70"/>
    <w:rsid w:val="002C049C"/>
    <w:rsid w:val="002E70F8"/>
    <w:rsid w:val="002F0330"/>
    <w:rsid w:val="002F6DE0"/>
    <w:rsid w:val="0030046E"/>
    <w:rsid w:val="00302E69"/>
    <w:rsid w:val="00303D39"/>
    <w:rsid w:val="00315849"/>
    <w:rsid w:val="00334664"/>
    <w:rsid w:val="00336D42"/>
    <w:rsid w:val="00337196"/>
    <w:rsid w:val="00362D3D"/>
    <w:rsid w:val="003646E0"/>
    <w:rsid w:val="003861C0"/>
    <w:rsid w:val="0039378E"/>
    <w:rsid w:val="003E35D5"/>
    <w:rsid w:val="004143D3"/>
    <w:rsid w:val="00414968"/>
    <w:rsid w:val="00414E4A"/>
    <w:rsid w:val="0041749D"/>
    <w:rsid w:val="00430497"/>
    <w:rsid w:val="004330C8"/>
    <w:rsid w:val="0043394E"/>
    <w:rsid w:val="00472BAE"/>
    <w:rsid w:val="00473993"/>
    <w:rsid w:val="00494BDC"/>
    <w:rsid w:val="004A7D18"/>
    <w:rsid w:val="004B7D75"/>
    <w:rsid w:val="004E0CEA"/>
    <w:rsid w:val="004E4F30"/>
    <w:rsid w:val="004E7170"/>
    <w:rsid w:val="004F02D7"/>
    <w:rsid w:val="004F5B9B"/>
    <w:rsid w:val="00500A06"/>
    <w:rsid w:val="00507087"/>
    <w:rsid w:val="005131A8"/>
    <w:rsid w:val="00532DC9"/>
    <w:rsid w:val="00536118"/>
    <w:rsid w:val="0053679F"/>
    <w:rsid w:val="00546A4A"/>
    <w:rsid w:val="00557187"/>
    <w:rsid w:val="00562C3D"/>
    <w:rsid w:val="005777F0"/>
    <w:rsid w:val="00596756"/>
    <w:rsid w:val="00596D67"/>
    <w:rsid w:val="005A3C9D"/>
    <w:rsid w:val="005A77D5"/>
    <w:rsid w:val="005B49CC"/>
    <w:rsid w:val="005B5BFA"/>
    <w:rsid w:val="005D07DB"/>
    <w:rsid w:val="005F004E"/>
    <w:rsid w:val="005F0FB9"/>
    <w:rsid w:val="005F1C7E"/>
    <w:rsid w:val="005F7EA7"/>
    <w:rsid w:val="00612122"/>
    <w:rsid w:val="00613005"/>
    <w:rsid w:val="00614A21"/>
    <w:rsid w:val="00633D33"/>
    <w:rsid w:val="00644180"/>
    <w:rsid w:val="006469D0"/>
    <w:rsid w:val="006527E3"/>
    <w:rsid w:val="0066487D"/>
    <w:rsid w:val="006679C8"/>
    <w:rsid w:val="006738E5"/>
    <w:rsid w:val="00683676"/>
    <w:rsid w:val="00685272"/>
    <w:rsid w:val="00685769"/>
    <w:rsid w:val="0069075A"/>
    <w:rsid w:val="00692858"/>
    <w:rsid w:val="006A2A0C"/>
    <w:rsid w:val="006A3943"/>
    <w:rsid w:val="006A7FC3"/>
    <w:rsid w:val="006B53D8"/>
    <w:rsid w:val="006B577E"/>
    <w:rsid w:val="006C646D"/>
    <w:rsid w:val="006E3613"/>
    <w:rsid w:val="00702674"/>
    <w:rsid w:val="007058A2"/>
    <w:rsid w:val="0072016B"/>
    <w:rsid w:val="00721D63"/>
    <w:rsid w:val="00724484"/>
    <w:rsid w:val="007252FE"/>
    <w:rsid w:val="00732811"/>
    <w:rsid w:val="00740B49"/>
    <w:rsid w:val="0074296E"/>
    <w:rsid w:val="007558B8"/>
    <w:rsid w:val="00756FB6"/>
    <w:rsid w:val="007637F4"/>
    <w:rsid w:val="00765BFD"/>
    <w:rsid w:val="00791C54"/>
    <w:rsid w:val="007931C6"/>
    <w:rsid w:val="00797BBA"/>
    <w:rsid w:val="007C325C"/>
    <w:rsid w:val="007C4DCF"/>
    <w:rsid w:val="007D0A94"/>
    <w:rsid w:val="007D2943"/>
    <w:rsid w:val="007D372E"/>
    <w:rsid w:val="007E6E8A"/>
    <w:rsid w:val="007F1225"/>
    <w:rsid w:val="007F759D"/>
    <w:rsid w:val="008111D8"/>
    <w:rsid w:val="008119D1"/>
    <w:rsid w:val="0081528F"/>
    <w:rsid w:val="0083664B"/>
    <w:rsid w:val="00844660"/>
    <w:rsid w:val="00845EC1"/>
    <w:rsid w:val="008544D0"/>
    <w:rsid w:val="00856334"/>
    <w:rsid w:val="00860C0B"/>
    <w:rsid w:val="00881E82"/>
    <w:rsid w:val="008849F2"/>
    <w:rsid w:val="00886224"/>
    <w:rsid w:val="008B242E"/>
    <w:rsid w:val="008C0F84"/>
    <w:rsid w:val="008D4D17"/>
    <w:rsid w:val="008E45C7"/>
    <w:rsid w:val="008E7D51"/>
    <w:rsid w:val="008F4584"/>
    <w:rsid w:val="00914C78"/>
    <w:rsid w:val="00923F3B"/>
    <w:rsid w:val="00926BBE"/>
    <w:rsid w:val="00927C94"/>
    <w:rsid w:val="009307D0"/>
    <w:rsid w:val="009406D0"/>
    <w:rsid w:val="00942B9F"/>
    <w:rsid w:val="00945F79"/>
    <w:rsid w:val="00952DFE"/>
    <w:rsid w:val="00957284"/>
    <w:rsid w:val="00963467"/>
    <w:rsid w:val="00973877"/>
    <w:rsid w:val="00973E01"/>
    <w:rsid w:val="00977FCB"/>
    <w:rsid w:val="00991539"/>
    <w:rsid w:val="009943A7"/>
    <w:rsid w:val="0099518E"/>
    <w:rsid w:val="009A60D1"/>
    <w:rsid w:val="009B040D"/>
    <w:rsid w:val="009B4FDD"/>
    <w:rsid w:val="009C1886"/>
    <w:rsid w:val="009C79EE"/>
    <w:rsid w:val="009D2C52"/>
    <w:rsid w:val="00A234F4"/>
    <w:rsid w:val="00A23BBE"/>
    <w:rsid w:val="00A31F33"/>
    <w:rsid w:val="00A40D02"/>
    <w:rsid w:val="00A46540"/>
    <w:rsid w:val="00A47023"/>
    <w:rsid w:val="00A55C38"/>
    <w:rsid w:val="00A70A1B"/>
    <w:rsid w:val="00A9640E"/>
    <w:rsid w:val="00AA7A4B"/>
    <w:rsid w:val="00AB048C"/>
    <w:rsid w:val="00AB168D"/>
    <w:rsid w:val="00AC1D7B"/>
    <w:rsid w:val="00AC43BC"/>
    <w:rsid w:val="00AC5D08"/>
    <w:rsid w:val="00AC5FB5"/>
    <w:rsid w:val="00AE6B16"/>
    <w:rsid w:val="00AF636C"/>
    <w:rsid w:val="00B21095"/>
    <w:rsid w:val="00B226A3"/>
    <w:rsid w:val="00B27A8D"/>
    <w:rsid w:val="00B4411B"/>
    <w:rsid w:val="00B45092"/>
    <w:rsid w:val="00B46C8D"/>
    <w:rsid w:val="00B52E7D"/>
    <w:rsid w:val="00B71968"/>
    <w:rsid w:val="00B82532"/>
    <w:rsid w:val="00B827AA"/>
    <w:rsid w:val="00BA2C06"/>
    <w:rsid w:val="00BA7D81"/>
    <w:rsid w:val="00BB7089"/>
    <w:rsid w:val="00BD0B70"/>
    <w:rsid w:val="00BE3229"/>
    <w:rsid w:val="00BE3C6E"/>
    <w:rsid w:val="00BF05E6"/>
    <w:rsid w:val="00BF4567"/>
    <w:rsid w:val="00C0350B"/>
    <w:rsid w:val="00C06A54"/>
    <w:rsid w:val="00C245CA"/>
    <w:rsid w:val="00C357DC"/>
    <w:rsid w:val="00C41537"/>
    <w:rsid w:val="00C638B1"/>
    <w:rsid w:val="00C7214E"/>
    <w:rsid w:val="00C75C38"/>
    <w:rsid w:val="00C777D7"/>
    <w:rsid w:val="00C837E4"/>
    <w:rsid w:val="00C90CDE"/>
    <w:rsid w:val="00C97C18"/>
    <w:rsid w:val="00CA1BEB"/>
    <w:rsid w:val="00CA62A6"/>
    <w:rsid w:val="00CE016D"/>
    <w:rsid w:val="00D11F41"/>
    <w:rsid w:val="00D243E9"/>
    <w:rsid w:val="00D363FB"/>
    <w:rsid w:val="00D40650"/>
    <w:rsid w:val="00D41090"/>
    <w:rsid w:val="00D423D5"/>
    <w:rsid w:val="00D45B59"/>
    <w:rsid w:val="00D51BD1"/>
    <w:rsid w:val="00D553C7"/>
    <w:rsid w:val="00D572FD"/>
    <w:rsid w:val="00D57F25"/>
    <w:rsid w:val="00D61CB3"/>
    <w:rsid w:val="00D62D69"/>
    <w:rsid w:val="00D7130E"/>
    <w:rsid w:val="00D73E27"/>
    <w:rsid w:val="00D8528D"/>
    <w:rsid w:val="00DA3978"/>
    <w:rsid w:val="00DA4BE7"/>
    <w:rsid w:val="00DC0EC4"/>
    <w:rsid w:val="00DF2B36"/>
    <w:rsid w:val="00E02EC4"/>
    <w:rsid w:val="00E0506E"/>
    <w:rsid w:val="00E13CA5"/>
    <w:rsid w:val="00E16372"/>
    <w:rsid w:val="00E20892"/>
    <w:rsid w:val="00E22AA6"/>
    <w:rsid w:val="00E3194D"/>
    <w:rsid w:val="00E45337"/>
    <w:rsid w:val="00E473FA"/>
    <w:rsid w:val="00E66EC6"/>
    <w:rsid w:val="00EA3C9E"/>
    <w:rsid w:val="00EB22BE"/>
    <w:rsid w:val="00EB702C"/>
    <w:rsid w:val="00EC3808"/>
    <w:rsid w:val="00EC3B39"/>
    <w:rsid w:val="00EE033A"/>
    <w:rsid w:val="00EE63D3"/>
    <w:rsid w:val="00EF75AF"/>
    <w:rsid w:val="00F0395B"/>
    <w:rsid w:val="00F06783"/>
    <w:rsid w:val="00F10164"/>
    <w:rsid w:val="00F166C8"/>
    <w:rsid w:val="00F253FF"/>
    <w:rsid w:val="00F32C01"/>
    <w:rsid w:val="00F52D52"/>
    <w:rsid w:val="00F55163"/>
    <w:rsid w:val="00F559E8"/>
    <w:rsid w:val="00F55F21"/>
    <w:rsid w:val="00F719C1"/>
    <w:rsid w:val="00F80BD8"/>
    <w:rsid w:val="00FC4B26"/>
    <w:rsid w:val="00FC561C"/>
    <w:rsid w:val="00FD45B7"/>
    <w:rsid w:val="01F8AA5D"/>
    <w:rsid w:val="03C2A345"/>
    <w:rsid w:val="0A2AB5F4"/>
    <w:rsid w:val="146C6D3B"/>
    <w:rsid w:val="14DAF2E4"/>
    <w:rsid w:val="17F91EBF"/>
    <w:rsid w:val="1BC88492"/>
    <w:rsid w:val="229D1966"/>
    <w:rsid w:val="267572B2"/>
    <w:rsid w:val="3A801DA7"/>
    <w:rsid w:val="3AE9D38F"/>
    <w:rsid w:val="3F4B1096"/>
    <w:rsid w:val="3F9CBB17"/>
    <w:rsid w:val="3FE57201"/>
    <w:rsid w:val="46BC802E"/>
    <w:rsid w:val="497EDE0E"/>
    <w:rsid w:val="54B6445E"/>
    <w:rsid w:val="565ABBE8"/>
    <w:rsid w:val="5BD320E7"/>
    <w:rsid w:val="67D56D55"/>
    <w:rsid w:val="685B2FAD"/>
    <w:rsid w:val="68C267D3"/>
    <w:rsid w:val="7141597D"/>
    <w:rsid w:val="7567D59A"/>
    <w:rsid w:val="78DC00E6"/>
    <w:rsid w:val="7D92B2E9"/>
    <w:rsid w:val="7FEACE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CC7B"/>
  <w15:chartTrackingRefBased/>
  <w15:docId w15:val="{9406B788-A9CB-49E5-BF59-7CD731FF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BA"/>
    <w:pPr>
      <w:spacing w:after="0" w:line="240" w:lineRule="auto"/>
    </w:pPr>
    <w:rPr>
      <w:rFonts w:ascii="Calibri" w:hAnsi="Calibri" w:cs="Calibri"/>
      <w:kern w:val="0"/>
      <w14:ligatures w14:val="none"/>
    </w:rPr>
  </w:style>
  <w:style w:type="paragraph" w:styleId="Heading1">
    <w:name w:val="heading 1"/>
    <w:aliases w:val="Outline1"/>
    <w:basedOn w:val="Normal"/>
    <w:next w:val="Normal"/>
    <w:link w:val="Heading1Char"/>
    <w:qFormat/>
    <w:rsid w:val="006469D0"/>
    <w:pPr>
      <w:outlineLvl w:val="0"/>
    </w:pPr>
    <w:rPr>
      <w:rFonts w:ascii="Arial" w:hAnsi="Arial"/>
      <w:kern w:val="24"/>
      <w:sz w:val="24"/>
    </w:rPr>
  </w:style>
  <w:style w:type="paragraph" w:styleId="Heading2">
    <w:name w:val="heading 2"/>
    <w:aliases w:val="Outline2"/>
    <w:basedOn w:val="Normal"/>
    <w:next w:val="Normal"/>
    <w:link w:val="Heading2Char"/>
    <w:qFormat/>
    <w:rsid w:val="006469D0"/>
    <w:pPr>
      <w:outlineLvl w:val="1"/>
    </w:pPr>
    <w:rPr>
      <w:rFonts w:ascii="Arial" w:eastAsia="Times New Roman" w:hAnsi="Arial" w:cs="Times New Roman"/>
      <w:b/>
      <w:kern w:val="24"/>
      <w:sz w:val="24"/>
      <w:szCs w:val="20"/>
    </w:rPr>
  </w:style>
  <w:style w:type="paragraph" w:styleId="Heading3">
    <w:name w:val="heading 3"/>
    <w:aliases w:val="Outline3"/>
    <w:basedOn w:val="Normal"/>
    <w:next w:val="Normal"/>
    <w:link w:val="Heading3Char"/>
    <w:qFormat/>
    <w:rsid w:val="006469D0"/>
    <w:pPr>
      <w:numPr>
        <w:ilvl w:val="2"/>
        <w:numId w:val="13"/>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7BBA"/>
    <w:pPr>
      <w:tabs>
        <w:tab w:val="center" w:pos="4153"/>
        <w:tab w:val="right" w:pos="8306"/>
      </w:tabs>
    </w:pPr>
  </w:style>
  <w:style w:type="character" w:customStyle="1" w:styleId="FooterChar">
    <w:name w:val="Footer Char"/>
    <w:basedOn w:val="DefaultParagraphFont"/>
    <w:link w:val="Footer"/>
    <w:uiPriority w:val="99"/>
    <w:rsid w:val="00797BBA"/>
    <w:rPr>
      <w:rFonts w:ascii="Calibri" w:hAnsi="Calibri" w:cs="Calibri"/>
      <w:kern w:val="0"/>
      <w14:ligatures w14:val="none"/>
    </w:rPr>
  </w:style>
  <w:style w:type="paragraph" w:styleId="ListParagraph">
    <w:name w:val="List Paragraph"/>
    <w:aliases w:val="Dot pt,F5 List Paragraph,List Paragraph2,MAIN CONTENT,List Paragraph12,List Paragraph1,Colorful List - Accent 11,No Spacing1,List Paragraph Char Char Char,Indicator Text,Numbered Para 1,Bullet Points,Bullet 1,Normal numbered,OBC Bullet,L"/>
    <w:basedOn w:val="Normal"/>
    <w:link w:val="ListParagraphChar"/>
    <w:uiPriority w:val="34"/>
    <w:qFormat/>
    <w:rsid w:val="00797BBA"/>
    <w:pPr>
      <w:ind w:left="720"/>
      <w:contextualSpacing/>
    </w:pPr>
  </w:style>
  <w:style w:type="character" w:customStyle="1" w:styleId="ListParagraphChar">
    <w:name w:val="List Paragraph Char"/>
    <w:aliases w:val="Dot pt Char,F5 List Paragraph Char,List Paragraph2 Char,MAIN CONTENT Char,List Paragraph12 Char,List Paragraph1 Char,Colorful List - Accent 11 Char,No Spacing1 Char,List Paragraph Char Char Char Char,Indicator Text Char,Bullet 1 Char"/>
    <w:link w:val="ListParagraph"/>
    <w:uiPriority w:val="34"/>
    <w:qFormat/>
    <w:locked/>
    <w:rsid w:val="00797BBA"/>
    <w:rPr>
      <w:rFonts w:ascii="Calibri" w:hAnsi="Calibri" w:cs="Calibri"/>
      <w:kern w:val="0"/>
      <w14:ligatures w14:val="none"/>
    </w:rPr>
  </w:style>
  <w:style w:type="character" w:styleId="Hyperlink">
    <w:name w:val="Hyperlink"/>
    <w:basedOn w:val="DefaultParagraphFont"/>
    <w:uiPriority w:val="99"/>
    <w:unhideWhenUsed/>
    <w:rsid w:val="00797BBA"/>
    <w:rPr>
      <w:color w:val="0000FF"/>
      <w:u w:val="single"/>
    </w:rPr>
  </w:style>
  <w:style w:type="paragraph" w:styleId="Header">
    <w:name w:val="header"/>
    <w:basedOn w:val="Normal"/>
    <w:link w:val="HeaderChar"/>
    <w:unhideWhenUsed/>
    <w:rsid w:val="00430497"/>
    <w:pPr>
      <w:tabs>
        <w:tab w:val="center" w:pos="4513"/>
        <w:tab w:val="right" w:pos="9026"/>
      </w:tabs>
    </w:pPr>
  </w:style>
  <w:style w:type="character" w:customStyle="1" w:styleId="HeaderChar">
    <w:name w:val="Header Char"/>
    <w:basedOn w:val="DefaultParagraphFont"/>
    <w:link w:val="Header"/>
    <w:rsid w:val="00430497"/>
    <w:rPr>
      <w:rFonts w:ascii="Calibri" w:hAnsi="Calibri" w:cs="Calibri"/>
      <w:kern w:val="0"/>
      <w14:ligatures w14:val="none"/>
    </w:rPr>
  </w:style>
  <w:style w:type="character" w:customStyle="1" w:styleId="Heading1Char">
    <w:name w:val="Heading 1 Char"/>
    <w:aliases w:val="Outline1 Char"/>
    <w:basedOn w:val="DefaultParagraphFont"/>
    <w:link w:val="Heading1"/>
    <w:rsid w:val="006469D0"/>
    <w:rPr>
      <w:rFonts w:ascii="Arial" w:hAnsi="Arial" w:cs="Calibri"/>
      <w:kern w:val="24"/>
      <w:sz w:val="24"/>
      <w14:ligatures w14:val="none"/>
    </w:rPr>
  </w:style>
  <w:style w:type="character" w:customStyle="1" w:styleId="Heading2Char">
    <w:name w:val="Heading 2 Char"/>
    <w:aliases w:val="Outline2 Char"/>
    <w:basedOn w:val="DefaultParagraphFont"/>
    <w:link w:val="Heading2"/>
    <w:rsid w:val="006469D0"/>
    <w:rPr>
      <w:rFonts w:ascii="Arial" w:eastAsia="Times New Roman" w:hAnsi="Arial" w:cs="Times New Roman"/>
      <w:b/>
      <w:kern w:val="24"/>
      <w:sz w:val="24"/>
      <w:szCs w:val="20"/>
      <w14:ligatures w14:val="none"/>
    </w:rPr>
  </w:style>
  <w:style w:type="character" w:customStyle="1" w:styleId="Heading3Char">
    <w:name w:val="Heading 3 Char"/>
    <w:aliases w:val="Outline3 Char"/>
    <w:basedOn w:val="DefaultParagraphFont"/>
    <w:link w:val="Heading3"/>
    <w:rsid w:val="006469D0"/>
    <w:rPr>
      <w:rFonts w:ascii="Calibri" w:hAnsi="Calibri" w:cs="Calibri"/>
      <w:kern w:val="24"/>
      <w14:ligatures w14:val="none"/>
    </w:rPr>
  </w:style>
  <w:style w:type="paragraph" w:customStyle="1" w:styleId="Bulletted">
    <w:name w:val="Bulletted"/>
    <w:basedOn w:val="Normal"/>
    <w:next w:val="Normal"/>
    <w:rsid w:val="006469D0"/>
    <w:pPr>
      <w:numPr>
        <w:numId w:val="12"/>
      </w:numPr>
      <w:tabs>
        <w:tab w:val="left" w:pos="360"/>
        <w:tab w:val="left" w:pos="1080"/>
        <w:tab w:val="left" w:pos="1800"/>
        <w:tab w:val="left" w:pos="3240"/>
      </w:tabs>
    </w:pPr>
  </w:style>
  <w:style w:type="paragraph" w:customStyle="1" w:styleId="Outline4">
    <w:name w:val="Outline4"/>
    <w:basedOn w:val="Normal"/>
    <w:next w:val="Normal"/>
    <w:rsid w:val="006469D0"/>
    <w:pPr>
      <w:ind w:left="2160"/>
    </w:pPr>
    <w:rPr>
      <w:kern w:val="24"/>
    </w:rPr>
  </w:style>
  <w:style w:type="paragraph" w:customStyle="1" w:styleId="Outline5">
    <w:name w:val="Outline5"/>
    <w:basedOn w:val="Normal"/>
    <w:next w:val="Normal"/>
    <w:rsid w:val="006469D0"/>
    <w:pPr>
      <w:ind w:left="720"/>
    </w:pPr>
    <w:rPr>
      <w:kern w:val="24"/>
    </w:rPr>
  </w:style>
  <w:style w:type="paragraph" w:customStyle="1" w:styleId="Outline6">
    <w:name w:val="Outline6"/>
    <w:basedOn w:val="Normal"/>
    <w:next w:val="Normal"/>
    <w:rsid w:val="006469D0"/>
    <w:pPr>
      <w:spacing w:after="240"/>
      <w:ind w:left="2160"/>
    </w:pPr>
    <w:rPr>
      <w:kern w:val="24"/>
    </w:rPr>
  </w:style>
  <w:style w:type="paragraph" w:customStyle="1" w:styleId="Outline7">
    <w:name w:val="Outline7"/>
    <w:basedOn w:val="Normal"/>
    <w:next w:val="Normal"/>
    <w:rsid w:val="006469D0"/>
    <w:pPr>
      <w:spacing w:after="240"/>
      <w:ind w:left="720"/>
    </w:pPr>
    <w:rPr>
      <w:kern w:val="24"/>
    </w:rPr>
  </w:style>
  <w:style w:type="table" w:styleId="TableGrid">
    <w:name w:val="Table Grid"/>
    <w:basedOn w:val="TableNormal"/>
    <w:uiPriority w:val="39"/>
    <w:rsid w:val="006469D0"/>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69D0"/>
    <w:rPr>
      <w:sz w:val="16"/>
      <w:szCs w:val="16"/>
    </w:rPr>
  </w:style>
  <w:style w:type="paragraph" w:styleId="CommentText">
    <w:name w:val="annotation text"/>
    <w:basedOn w:val="Normal"/>
    <w:link w:val="CommentTextChar"/>
    <w:uiPriority w:val="99"/>
    <w:unhideWhenUsed/>
    <w:rsid w:val="006469D0"/>
    <w:rPr>
      <w:sz w:val="20"/>
      <w:szCs w:val="20"/>
    </w:rPr>
  </w:style>
  <w:style w:type="character" w:customStyle="1" w:styleId="CommentTextChar">
    <w:name w:val="Comment Text Char"/>
    <w:basedOn w:val="DefaultParagraphFont"/>
    <w:link w:val="CommentText"/>
    <w:uiPriority w:val="99"/>
    <w:rsid w:val="006469D0"/>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69D0"/>
    <w:rPr>
      <w:b/>
      <w:bCs/>
    </w:rPr>
  </w:style>
  <w:style w:type="character" w:customStyle="1" w:styleId="CommentSubjectChar">
    <w:name w:val="Comment Subject Char"/>
    <w:basedOn w:val="CommentTextChar"/>
    <w:link w:val="CommentSubject"/>
    <w:uiPriority w:val="99"/>
    <w:semiHidden/>
    <w:rsid w:val="006469D0"/>
    <w:rPr>
      <w:rFonts w:ascii="Calibri" w:hAnsi="Calibri" w:cs="Calibri"/>
      <w:b/>
      <w:bCs/>
      <w:kern w:val="0"/>
      <w:sz w:val="20"/>
      <w:szCs w:val="20"/>
      <w14:ligatures w14:val="none"/>
    </w:rPr>
  </w:style>
  <w:style w:type="paragraph" w:styleId="BalloonText">
    <w:name w:val="Balloon Text"/>
    <w:basedOn w:val="Normal"/>
    <w:link w:val="BalloonTextChar"/>
    <w:uiPriority w:val="99"/>
    <w:semiHidden/>
    <w:unhideWhenUsed/>
    <w:rsid w:val="006469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D0"/>
    <w:rPr>
      <w:rFonts w:ascii="Segoe UI" w:hAnsi="Segoe UI" w:cs="Segoe UI"/>
      <w:kern w:val="0"/>
      <w:sz w:val="18"/>
      <w:szCs w:val="18"/>
      <w14:ligatures w14:val="none"/>
    </w:rPr>
  </w:style>
  <w:style w:type="paragraph" w:styleId="Revision">
    <w:name w:val="Revision"/>
    <w:hidden/>
    <w:uiPriority w:val="99"/>
    <w:semiHidden/>
    <w:rsid w:val="006469D0"/>
    <w:pPr>
      <w:spacing w:after="0" w:line="240" w:lineRule="auto"/>
    </w:pPr>
    <w:rPr>
      <w:rFonts w:ascii="Calibri" w:hAnsi="Calibri" w:cs="Calibri"/>
      <w:kern w:val="0"/>
      <w14:ligatures w14:val="none"/>
    </w:rPr>
  </w:style>
  <w:style w:type="paragraph" w:styleId="NormalWeb">
    <w:name w:val="Normal (Web)"/>
    <w:basedOn w:val="Normal"/>
    <w:uiPriority w:val="99"/>
    <w:semiHidden/>
    <w:unhideWhenUsed/>
    <w:rsid w:val="006469D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6469D0"/>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Spacing">
    <w:name w:val="No Spacing"/>
    <w:link w:val="NoSpacingChar"/>
    <w:uiPriority w:val="1"/>
    <w:qFormat/>
    <w:rsid w:val="006469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6469D0"/>
    <w:rPr>
      <w:rFonts w:eastAsiaTheme="minorEastAsia"/>
      <w:kern w:val="0"/>
      <w:lang w:val="en-US"/>
      <w14:ligatures w14:val="none"/>
    </w:rPr>
  </w:style>
  <w:style w:type="paragraph" w:customStyle="1" w:styleId="pf0">
    <w:name w:val="pf0"/>
    <w:basedOn w:val="Normal"/>
    <w:rsid w:val="006469D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6469D0"/>
    <w:rPr>
      <w:rFonts w:ascii="Segoe UI" w:hAnsi="Segoe UI" w:cs="Segoe UI" w:hint="default"/>
      <w:sz w:val="18"/>
      <w:szCs w:val="18"/>
    </w:rPr>
  </w:style>
  <w:style w:type="character" w:styleId="FollowedHyperlink">
    <w:name w:val="FollowedHyperlink"/>
    <w:basedOn w:val="DefaultParagraphFont"/>
    <w:uiPriority w:val="99"/>
    <w:semiHidden/>
    <w:unhideWhenUsed/>
    <w:rsid w:val="006469D0"/>
    <w:rPr>
      <w:color w:val="954F72" w:themeColor="followedHyperlink"/>
      <w:u w:val="single"/>
    </w:rPr>
  </w:style>
  <w:style w:type="character" w:styleId="UnresolvedMention">
    <w:name w:val="Unresolved Mention"/>
    <w:basedOn w:val="DefaultParagraphFont"/>
    <w:uiPriority w:val="99"/>
    <w:semiHidden/>
    <w:unhideWhenUsed/>
    <w:rsid w:val="00362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05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ublications/fair-work-first-guidance-3/documents/" TargetMode="External"/><Relationship Id="rId18" Type="http://schemas.openxmlformats.org/officeDocument/2006/relationships/hyperlink" Target="mailto:casework@ico.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scot/publications/fair-work-first-guidance-2/pages/9/" TargetMode="External"/><Relationship Id="rId7" Type="http://schemas.openxmlformats.org/officeDocument/2006/relationships/webSettings" Target="webSettings.xml"/><Relationship Id="rId12" Type="http://schemas.openxmlformats.org/officeDocument/2006/relationships/hyperlink" Target="https://www.gov.scot/publications/learning-life-report-independent-review-community-learning-development-cld/documents/" TargetMode="External"/><Relationship Id="rId17" Type="http://schemas.openxmlformats.org/officeDocument/2006/relationships/hyperlink" Target="mailto:DataProtectionOfficer@gov.sco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rivacy-regulation.eu/en/6.htm" TargetMode="External"/><Relationship Id="rId20" Type="http://schemas.openxmlformats.org/officeDocument/2006/relationships/hyperlink" Target="https://www.oscr.org.uk/media/3164/2019-01-23-latest-updated-safeguarding-booklet-design-pdf.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binaries/content/documents/govscot/publications/strategy-plan/2024/02/scotlands-international-education-strategy/documents/scotlands-international-education-strategy/scotlands-international-education-strategy/govscot%3Adocument/scotlands-international-education-strategy.pdf"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ExchangeProgramme@gov.scot" TargetMode="External"/><Relationship Id="rId23" Type="http://schemas.openxmlformats.org/officeDocument/2006/relationships/hyperlink" Target="https://www.gov.scot/binaries/content/documents/govscot/publications/strategy-plan/2024/02/scotlands-international-education-strategy/documents/scotlands-international-education-strategy/scotlands-international-education-strategy/govscot%3Adocument/scotlands-international-education-strategy.pdf" TargetMode="External"/><Relationship Id="rId10" Type="http://schemas.openxmlformats.org/officeDocument/2006/relationships/hyperlink" Target="mailto:ExchangeProgramme@gov.scot" TargetMode="External"/><Relationship Id="rId19" Type="http://schemas.openxmlformats.org/officeDocument/2006/relationships/hyperlink" Target="https://www.gov.scot/publications/scotlands-international-education-strategy/pages/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w.officeapps.live.com/op/view.aspx?src=https%3A%2F%2Fwww.gov.scot%2Fbinaries%2Fcontent%2Fdocuments%2Fgovscot%2Fpublications%2Fadvice-and-guidance%2F2024%2F11%2Ffair-work-first-guidance-3%2Fdocuments%2Fconfirmation-template%2Fconfirmation-template%2Fgovscot%253Adocument%2Fconfirmation-template.docx&amp;wdOrigin=BROWSELINK" TargetMode="External"/><Relationship Id="rId22" Type="http://schemas.openxmlformats.org/officeDocument/2006/relationships/hyperlink" Target="mailto:ExchangeProgramme@gov.sco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417b51a-b0db-42e1-a894-c3cecfa3bfb0">
      <Terms xmlns="http://schemas.microsoft.com/office/infopath/2007/PartnerControls"/>
    </lcf76f155ced4ddcb4097134ff3c332f>
    <TaxCatchAll xmlns="4db4e18b-a679-4315-9c15-cd4ff9202d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736CD09998DB4AB29F9E68116376F2" ma:contentTypeVersion="18" ma:contentTypeDescription="Create a new document." ma:contentTypeScope="" ma:versionID="a7eb81a4bfb08621200b5bd310babfe1">
  <xsd:schema xmlns:xsd="http://www.w3.org/2001/XMLSchema" xmlns:xs="http://www.w3.org/2001/XMLSchema" xmlns:p="http://schemas.microsoft.com/office/2006/metadata/properties" xmlns:ns1="http://schemas.microsoft.com/sharepoint/v3" xmlns:ns2="1417b51a-b0db-42e1-a894-c3cecfa3bfb0" xmlns:ns3="4db4e18b-a679-4315-9c15-cd4ff9202d84" targetNamespace="http://schemas.microsoft.com/office/2006/metadata/properties" ma:root="true" ma:fieldsID="cf09df9573a89c525c44d074f01b9479" ns1:_="" ns2:_="" ns3:_="">
    <xsd:import namespace="http://schemas.microsoft.com/sharepoint/v3"/>
    <xsd:import namespace="1417b51a-b0db-42e1-a894-c3cecfa3bfb0"/>
    <xsd:import namespace="4db4e18b-a679-4315-9c15-cd4ff9202d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7b51a-b0db-42e1-a894-c3cecfa3b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b4e18b-a679-4315-9c15-cd4ff9202d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ad6c406-bfcf-4632-88ae-b1242805b73c}" ma:internalName="TaxCatchAll" ma:showField="CatchAllData" ma:web="4db4e18b-a679-4315-9c15-cd4ff9202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62BE4-710F-4619-B1E1-651F83DB9867}">
  <ds:schemaRefs>
    <ds:schemaRef ds:uri="http://schemas.microsoft.com/office/2006/metadata/properties"/>
    <ds:schemaRef ds:uri="http://schemas.microsoft.com/office/infopath/2007/PartnerControls"/>
    <ds:schemaRef ds:uri="http://schemas.microsoft.com/sharepoint/v3"/>
    <ds:schemaRef ds:uri="1417b51a-b0db-42e1-a894-c3cecfa3bfb0"/>
    <ds:schemaRef ds:uri="4db4e18b-a679-4315-9c15-cd4ff9202d84"/>
  </ds:schemaRefs>
</ds:datastoreItem>
</file>

<file path=customXml/itemProps2.xml><?xml version="1.0" encoding="utf-8"?>
<ds:datastoreItem xmlns:ds="http://schemas.openxmlformats.org/officeDocument/2006/customXml" ds:itemID="{9BA7121A-EB89-401D-92E7-B1B240996F52}">
  <ds:schemaRefs>
    <ds:schemaRef ds:uri="http://schemas.microsoft.com/sharepoint/v3/contenttype/forms"/>
  </ds:schemaRefs>
</ds:datastoreItem>
</file>

<file path=customXml/itemProps3.xml><?xml version="1.0" encoding="utf-8"?>
<ds:datastoreItem xmlns:ds="http://schemas.openxmlformats.org/officeDocument/2006/customXml" ds:itemID="{E99E1114-08CB-4544-8426-E56A3DBDE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17b51a-b0db-42e1-a894-c3cecfa3bfb0"/>
    <ds:schemaRef ds:uri="4db4e18b-a679-4315-9c15-cd4ff9202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4341</Words>
  <Characters>24749</Characters>
  <Application>Microsoft Office Word</Application>
  <DocSecurity>0</DocSecurity>
  <Lines>206</Lines>
  <Paragraphs>58</Paragraphs>
  <ScaleCrop>false</ScaleCrop>
  <Company>Scottish Government</Company>
  <LinksUpToDate>false</LinksUpToDate>
  <CharactersWithSpaces>29032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Dehra Macdonald</dc:creator>
  <cp:keywords/>
  <dc:description/>
  <cp:lastModifiedBy>Gemma Ingram</cp:lastModifiedBy>
  <cp:revision>4</cp:revision>
  <dcterms:created xsi:type="dcterms:W3CDTF">2025-05-22T10:35:00Z</dcterms:created>
  <dcterms:modified xsi:type="dcterms:W3CDTF">2025-05-22T10:37:00Z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0x01010005736CD09998DB4AB29F9E68116376F2</vt:lpwstr>
  </property>
  <property fmtid="{D5CDD505-2E9C-101B-9397-08002B2CF9AE}" pid="3" name="MediaServiceImageTags">
    <vt:lpwstr/>
  </property>
</Properties>
</file>